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5C" w:rsidRPr="00492BB1" w:rsidRDefault="00A052B1" w:rsidP="00492BB1">
      <w:pPr>
        <w:pStyle w:val="a3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352.95pt;margin-top:271.8pt;width:117pt;height:20.25pt;z-index:251666432">
            <v:textbox>
              <w:txbxContent>
                <w:p w:rsidR="00DE7BEF" w:rsidRDefault="00A052B1">
                  <w:r>
                    <w:t>М</w:t>
                  </w:r>
                  <w:r w:rsidR="00DE7BEF">
                    <w:t>агазин</w:t>
                  </w:r>
                  <w:r>
                    <w:t xml:space="preserve">  «Лента»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65.7pt;margin-top:376.8pt;width:95.25pt;height:20.65pt;z-index:251670528">
            <v:textbox>
              <w:txbxContent>
                <w:p w:rsidR="00A052B1" w:rsidRDefault="00A052B1">
                  <w:proofErr w:type="spellStart"/>
                  <w:r>
                    <w:t>Ул</w:t>
                  </w:r>
                  <w:proofErr w:type="gramStart"/>
                  <w:r>
                    <w:t>.Т</w:t>
                  </w:r>
                  <w:proofErr w:type="gramEnd"/>
                  <w:r>
                    <w:t>олбухина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65.95pt;margin-top:323.55pt;width:204pt;height:16.5pt;z-index:251669504">
            <v:textbox>
              <w:txbxContent>
                <w:p w:rsidR="00A052B1" w:rsidRDefault="00A052B1">
                  <w:proofErr w:type="spellStart"/>
                  <w:r>
                    <w:t>Ост</w:t>
                  </w:r>
                  <w:proofErr w:type="gramStart"/>
                  <w:r>
                    <w:t>.Т</w:t>
                  </w:r>
                  <w:proofErr w:type="gramEnd"/>
                  <w:r>
                    <w:t>рамвайная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eastAsia="ru-RU"/>
        </w:rPr>
        <w:pict>
          <v:rect id="_x0000_s1037" style="position:absolute;margin-left:265.95pt;margin-top:323.55pt;width:204pt;height:16.5pt;z-index:251668480"/>
        </w:pict>
      </w:r>
      <w:r>
        <w:rPr>
          <w:noProof/>
          <w:lang w:eastAsia="ru-RU"/>
        </w:rPr>
        <w:pict>
          <v:oval id="_x0000_s1036" style="position:absolute;margin-left:290.7pt;margin-top:345.3pt;width:33pt;height:25.5pt;z-index:251667456"/>
        </w:pict>
      </w:r>
      <w:r w:rsidR="00DE7BEF">
        <w:rPr>
          <w:noProof/>
          <w:lang w:eastAsia="ru-RU"/>
        </w:rPr>
        <w:pict>
          <v:shape id="_x0000_s1034" type="#_x0000_t202" style="position:absolute;margin-left:-.3pt;margin-top:34.8pt;width:70.5pt;height:41.25pt;z-index:251665408">
            <v:textbox>
              <w:txbxContent>
                <w:p w:rsidR="00DE7BEF" w:rsidRDefault="00DE7BEF">
                  <w:r>
                    <w:t>дом</w:t>
                  </w:r>
                </w:p>
              </w:txbxContent>
            </v:textbox>
          </v:shape>
        </w:pict>
      </w:r>
      <w:r w:rsidR="00DE7BEF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.3pt;margin-top:220.05pt;width:204.75pt;height:214.5pt;flip:x;z-index:251664384" o:connectortype="straight"/>
        </w:pict>
      </w:r>
      <w:r w:rsidR="00DE7BEF">
        <w:rPr>
          <w:noProof/>
          <w:lang w:eastAsia="ru-RU"/>
        </w:rPr>
        <w:pict>
          <v:roundrect id="_x0000_s1032" style="position:absolute;margin-left:-.3pt;margin-top:34.8pt;width:70.5pt;height:52.5pt;z-index:251663360" arcsize="10923f"/>
        </w:pict>
      </w:r>
      <w:r w:rsidR="00DE7BEF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1" type="#_x0000_t34" style="position:absolute;margin-left:57.1pt;margin-top:73.4pt;width:150pt;height:144.75pt;rotation:270;flip:x;z-index:251662336" o:connectortype="elbow" adj=",41409,-41688"/>
        </w:pict>
      </w:r>
      <w:r w:rsidR="00DE7BEF">
        <w:rPr>
          <w:noProof/>
          <w:lang w:eastAsia="ru-RU"/>
        </w:rPr>
        <w:pict>
          <v:shape id="_x0000_s1030" type="#_x0000_t32" style="position:absolute;margin-left:298.2pt;margin-top:34.8pt;width:0;height:399.75pt;z-index:251661312" o:connectortype="straight"/>
        </w:pict>
      </w:r>
      <w:r w:rsidR="00DE7BEF">
        <w:rPr>
          <w:noProof/>
          <w:lang w:eastAsia="ru-RU"/>
        </w:rPr>
        <w:pict>
          <v:shape id="_x0000_s1028" type="#_x0000_t32" style="position:absolute;margin-left:200.7pt;margin-top:220.05pt;width:222pt;height:.75pt;flip:x y;z-index:251660288" o:connectortype="straight">
            <v:stroke startarrow="block" endarrow="block"/>
          </v:shape>
        </w:pict>
      </w:r>
      <w:r w:rsidR="00DE7BEF">
        <w:rPr>
          <w:noProof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27" type="#_x0000_t5" style="position:absolute;margin-left:417.45pt;margin-top:175.05pt;width:26.25pt;height:83.25pt;z-index:251659264"/>
        </w:pict>
      </w:r>
      <w:r w:rsidR="00DE7BEF">
        <w:rPr>
          <w:noProof/>
          <w:lang w:eastAsia="ru-RU"/>
        </w:rPr>
        <w:pict>
          <v:rect id="_x0000_s1026" style="position:absolute;margin-left:-.3pt;margin-top:34.8pt;width:470.25pt;height:399.75pt;z-index:251658240"/>
        </w:pict>
      </w:r>
      <w:r w:rsidR="00492BB1">
        <w:t xml:space="preserve">                    Новосибирск                 </w:t>
      </w:r>
    </w:p>
    <w:sectPr w:rsidR="000D185C" w:rsidRPr="00492BB1" w:rsidSect="000D1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2BB1"/>
    <w:rsid w:val="000D185C"/>
    <w:rsid w:val="000F4834"/>
    <w:rsid w:val="00492BB1"/>
    <w:rsid w:val="00825453"/>
    <w:rsid w:val="00A052B1"/>
    <w:rsid w:val="00DE7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  <o:r id="V:Rule6" type="connector" idref="#_x0000_s1030"/>
        <o:r id="V:Rule8" type="connector" idref="#_x0000_s1031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5C"/>
  </w:style>
  <w:style w:type="paragraph" w:styleId="1">
    <w:name w:val="heading 1"/>
    <w:basedOn w:val="a"/>
    <w:next w:val="a"/>
    <w:link w:val="10"/>
    <w:uiPriority w:val="9"/>
    <w:qFormat/>
    <w:rsid w:val="00492B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B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492B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92B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NGPL</Company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2011-11-22T05:40:00Z</dcterms:created>
  <dcterms:modified xsi:type="dcterms:W3CDTF">2011-11-22T06:09:00Z</dcterms:modified>
</cp:coreProperties>
</file>