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01" w:rsidRPr="007624FB" w:rsidRDefault="00F10701" w:rsidP="00F10701">
      <w:pPr>
        <w:ind w:right="1"/>
        <w:jc w:val="center"/>
        <w:rPr>
          <w:sz w:val="24"/>
        </w:rPr>
      </w:pPr>
      <w:r>
        <w:rPr>
          <w:noProof/>
          <w:sz w:val="12"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01" w:rsidRPr="007624FB" w:rsidRDefault="00F10701" w:rsidP="00F10701">
      <w:pPr>
        <w:ind w:right="1"/>
        <w:jc w:val="center"/>
        <w:rPr>
          <w:sz w:val="12"/>
        </w:rPr>
      </w:pPr>
    </w:p>
    <w:p w:rsidR="00F10701" w:rsidRPr="007624FB" w:rsidRDefault="00F10701" w:rsidP="00F10701">
      <w:pPr>
        <w:spacing w:line="360" w:lineRule="auto"/>
        <w:ind w:right="1"/>
        <w:jc w:val="center"/>
        <w:rPr>
          <w:b/>
          <w:spacing w:val="60"/>
          <w:sz w:val="32"/>
        </w:rPr>
      </w:pPr>
      <w:r w:rsidRPr="007624FB">
        <w:rPr>
          <w:b/>
          <w:spacing w:val="60"/>
          <w:sz w:val="32"/>
        </w:rPr>
        <w:t>МЭРИЯ ГОРОДА НОВОСИБИРСКА</w:t>
      </w:r>
    </w:p>
    <w:p w:rsidR="00F10701" w:rsidRPr="007624FB" w:rsidRDefault="00F10701" w:rsidP="00F10701">
      <w:pPr>
        <w:jc w:val="center"/>
        <w:rPr>
          <w:sz w:val="28"/>
        </w:rPr>
      </w:pPr>
      <w:r w:rsidRPr="007624FB">
        <w:rPr>
          <w:sz w:val="28"/>
        </w:rPr>
        <w:t>ГЛАВНОЕ УПРАВЛЕНИЕ ОБРАЗОВАНИЯ</w:t>
      </w:r>
    </w:p>
    <w:p w:rsidR="00F10701" w:rsidRPr="007624FB" w:rsidRDefault="00F10701" w:rsidP="00F10701">
      <w:pPr>
        <w:jc w:val="center"/>
        <w:rPr>
          <w:b/>
          <w:sz w:val="12"/>
        </w:rPr>
      </w:pPr>
    </w:p>
    <w:p w:rsidR="00F10701" w:rsidRPr="007624FB" w:rsidRDefault="00F10701" w:rsidP="00F10701">
      <w:pPr>
        <w:jc w:val="center"/>
        <w:rPr>
          <w:spacing w:val="100"/>
          <w:sz w:val="36"/>
        </w:rPr>
      </w:pPr>
      <w:r w:rsidRPr="007624FB">
        <w:rPr>
          <w:spacing w:val="100"/>
          <w:sz w:val="36"/>
        </w:rPr>
        <w:t>ПРИКАЗ</w:t>
      </w:r>
    </w:p>
    <w:p w:rsidR="00F10701" w:rsidRPr="007624FB" w:rsidRDefault="00F10701" w:rsidP="00F10701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49"/>
        <w:gridCol w:w="3271"/>
      </w:tblGrid>
      <w:tr w:rsidR="00F10701" w:rsidRPr="007624FB" w:rsidTr="00BF1FD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F10701" w:rsidRPr="007624FB" w:rsidRDefault="00F10701" w:rsidP="00BF1FD3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>От _03.11.2015</w:t>
            </w:r>
            <w:r w:rsidRPr="007624FB">
              <w:rPr>
                <w:sz w:val="28"/>
              </w:rPr>
              <w:t>_</w:t>
            </w:r>
          </w:p>
        </w:tc>
        <w:tc>
          <w:tcPr>
            <w:tcW w:w="3249" w:type="dxa"/>
          </w:tcPr>
          <w:p w:rsidR="00F10701" w:rsidRPr="007624FB" w:rsidRDefault="00F10701" w:rsidP="00BF1FD3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F10701" w:rsidRPr="007624FB" w:rsidRDefault="00F10701" w:rsidP="00BF1FD3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№ _1129-од</w:t>
            </w:r>
            <w:r w:rsidRPr="007624FB">
              <w:rPr>
                <w:sz w:val="28"/>
              </w:rPr>
              <w:t>_</w:t>
            </w:r>
            <w:r w:rsidRPr="007624FB">
              <w:rPr>
                <w:sz w:val="28"/>
              </w:rPr>
              <w:softHyphen/>
            </w:r>
          </w:p>
        </w:tc>
      </w:tr>
    </w:tbl>
    <w:p w:rsidR="00F10701" w:rsidRPr="007624FB" w:rsidRDefault="00F10701" w:rsidP="00F10701">
      <w:pPr>
        <w:ind w:right="1"/>
        <w:rPr>
          <w:b/>
          <w:sz w:val="28"/>
        </w:rPr>
      </w:pPr>
      <w:r w:rsidRPr="007624FB">
        <w:rPr>
          <w:b/>
          <w:sz w:val="28"/>
        </w:rPr>
        <w:t xml:space="preserve"> </w:t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070"/>
      </w:tblGrid>
      <w:tr w:rsidR="00F10701" w:rsidRPr="007624FB" w:rsidTr="00BF1FD3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5070" w:type="dxa"/>
          </w:tcPr>
          <w:p w:rsidR="00F10701" w:rsidRPr="002441AA" w:rsidRDefault="00F10701" w:rsidP="00BF1FD3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2441AA">
              <w:rPr>
                <w:sz w:val="27"/>
                <w:szCs w:val="27"/>
              </w:rPr>
              <w:t>О паспортизации </w:t>
            </w:r>
            <w:r>
              <w:rPr>
                <w:sz w:val="27"/>
                <w:szCs w:val="27"/>
              </w:rPr>
              <w:t>музеев </w:t>
            </w:r>
            <w:r w:rsidRPr="002441AA">
              <w:rPr>
                <w:sz w:val="27"/>
                <w:szCs w:val="27"/>
              </w:rPr>
              <w:t>муниципа</w:t>
            </w:r>
            <w:r>
              <w:rPr>
                <w:sz w:val="27"/>
                <w:szCs w:val="27"/>
              </w:rPr>
              <w:t>льных</w:t>
            </w:r>
            <w:r w:rsidRPr="002441AA">
              <w:rPr>
                <w:sz w:val="27"/>
                <w:szCs w:val="27"/>
              </w:rPr>
              <w:t> образовательных организаций </w:t>
            </w:r>
            <w:r>
              <w:rPr>
                <w:sz w:val="27"/>
                <w:szCs w:val="27"/>
              </w:rPr>
              <w:t xml:space="preserve">города </w:t>
            </w:r>
            <w:r w:rsidRPr="002441AA">
              <w:rPr>
                <w:sz w:val="27"/>
                <w:szCs w:val="27"/>
              </w:rPr>
              <w:t>Н</w:t>
            </w:r>
            <w:r w:rsidRPr="002441AA">
              <w:rPr>
                <w:sz w:val="27"/>
                <w:szCs w:val="27"/>
              </w:rPr>
              <w:t>о</w:t>
            </w:r>
            <w:r w:rsidRPr="002441AA">
              <w:rPr>
                <w:sz w:val="27"/>
                <w:szCs w:val="27"/>
              </w:rPr>
              <w:t>восибирска</w:t>
            </w:r>
          </w:p>
        </w:tc>
      </w:tr>
    </w:tbl>
    <w:p w:rsidR="00F10701" w:rsidRPr="002441AA" w:rsidRDefault="00F10701" w:rsidP="00F10701">
      <w:pPr>
        <w:spacing w:before="600"/>
        <w:ind w:firstLine="708"/>
        <w:jc w:val="both"/>
        <w:rPr>
          <w:sz w:val="27"/>
          <w:szCs w:val="27"/>
        </w:rPr>
      </w:pPr>
      <w:proofErr w:type="gramStart"/>
      <w:r w:rsidRPr="002441AA">
        <w:rPr>
          <w:sz w:val="27"/>
          <w:szCs w:val="27"/>
        </w:rPr>
        <w:t xml:space="preserve">В соответствии с </w:t>
      </w:r>
      <w:r>
        <w:rPr>
          <w:sz w:val="27"/>
          <w:szCs w:val="27"/>
        </w:rPr>
        <w:t xml:space="preserve">Федеральными законами от 29.12.2012 № 273-ФЗ </w:t>
      </w:r>
      <w:r w:rsidRPr="002441AA">
        <w:rPr>
          <w:sz w:val="27"/>
          <w:szCs w:val="27"/>
        </w:rPr>
        <w:t>«Об обр</w:t>
      </w:r>
      <w:r w:rsidRPr="002441AA">
        <w:rPr>
          <w:sz w:val="27"/>
          <w:szCs w:val="27"/>
        </w:rPr>
        <w:t>а</w:t>
      </w:r>
      <w:r w:rsidRPr="002441AA">
        <w:rPr>
          <w:sz w:val="27"/>
          <w:szCs w:val="27"/>
        </w:rPr>
        <w:t>зовании</w:t>
      </w:r>
      <w:r>
        <w:rPr>
          <w:sz w:val="27"/>
          <w:szCs w:val="27"/>
        </w:rPr>
        <w:t xml:space="preserve"> в</w:t>
      </w:r>
      <w:r w:rsidRPr="002441AA">
        <w:rPr>
          <w:sz w:val="27"/>
          <w:szCs w:val="27"/>
        </w:rPr>
        <w:t xml:space="preserve"> РФ», </w:t>
      </w:r>
      <w:r>
        <w:rPr>
          <w:sz w:val="27"/>
          <w:szCs w:val="27"/>
        </w:rPr>
        <w:t xml:space="preserve">от 26.05.1996 № 54-ФЗ </w:t>
      </w:r>
      <w:r w:rsidRPr="002441AA">
        <w:rPr>
          <w:sz w:val="27"/>
          <w:szCs w:val="27"/>
        </w:rPr>
        <w:t>«О музейном фонде Российской Федерации и музеях в Российской Федерации», письмом Министерства образования России 12.03.</w:t>
      </w:r>
      <w:r>
        <w:rPr>
          <w:sz w:val="27"/>
          <w:szCs w:val="27"/>
        </w:rPr>
        <w:t xml:space="preserve">2003 </w:t>
      </w:r>
      <w:r w:rsidRPr="002441AA">
        <w:rPr>
          <w:sz w:val="27"/>
          <w:szCs w:val="27"/>
        </w:rPr>
        <w:t xml:space="preserve">№ 28-15-181/16 «О деятельности музеев образовательных учреждений», Постановлением Главы администрации Новосибирской области </w:t>
      </w:r>
      <w:r>
        <w:rPr>
          <w:sz w:val="27"/>
          <w:szCs w:val="27"/>
        </w:rPr>
        <w:t>от 22.12.03 № 813</w:t>
      </w:r>
      <w:r w:rsidRPr="002441AA">
        <w:rPr>
          <w:sz w:val="27"/>
          <w:szCs w:val="27"/>
        </w:rPr>
        <w:t xml:space="preserve"> «О поддержке музеев образовательных </w:t>
      </w:r>
      <w:r>
        <w:rPr>
          <w:sz w:val="27"/>
          <w:szCs w:val="27"/>
        </w:rPr>
        <w:t>учреждений»</w:t>
      </w:r>
      <w:r w:rsidRPr="002441AA">
        <w:rPr>
          <w:sz w:val="27"/>
          <w:szCs w:val="27"/>
        </w:rPr>
        <w:t>, ПРИК</w:t>
      </w:r>
      <w:r w:rsidRPr="002441AA">
        <w:rPr>
          <w:sz w:val="27"/>
          <w:szCs w:val="27"/>
        </w:rPr>
        <w:t>А</w:t>
      </w:r>
      <w:r w:rsidRPr="002441AA">
        <w:rPr>
          <w:sz w:val="27"/>
          <w:szCs w:val="27"/>
        </w:rPr>
        <w:t>ЗЫВАЮ:</w:t>
      </w:r>
      <w:proofErr w:type="gramEnd"/>
    </w:p>
    <w:p w:rsidR="00F10701" w:rsidRPr="002441AA" w:rsidRDefault="00F10701" w:rsidP="00F10701">
      <w:pPr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  <w:r w:rsidRPr="002441AA">
        <w:rPr>
          <w:sz w:val="27"/>
          <w:szCs w:val="27"/>
        </w:rPr>
        <w:t>1. Утвердить Положение о паспортизации музеев муниципальных образов</w:t>
      </w:r>
      <w:r w:rsidRPr="002441AA">
        <w:rPr>
          <w:sz w:val="27"/>
          <w:szCs w:val="27"/>
        </w:rPr>
        <w:t>а</w:t>
      </w:r>
      <w:r w:rsidRPr="002441AA">
        <w:rPr>
          <w:sz w:val="27"/>
          <w:szCs w:val="27"/>
        </w:rPr>
        <w:t>тельных организаций города Новосибирска (приложение 1).</w:t>
      </w:r>
    </w:p>
    <w:p w:rsidR="00F10701" w:rsidRPr="002441AA" w:rsidRDefault="00F10701" w:rsidP="00F10701">
      <w:pPr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  <w:r w:rsidRPr="002441AA">
        <w:rPr>
          <w:sz w:val="27"/>
          <w:szCs w:val="27"/>
        </w:rPr>
        <w:t>2. Поручить отделу по работе со школьными музеями МКОУ ДОД Городского центра физической культуры и спорта «Виктория» проводить паспортизацию музеев с 2015 года по заявлению муниципальной образовательной организации в соответс</w:t>
      </w:r>
      <w:r w:rsidRPr="002441AA">
        <w:rPr>
          <w:sz w:val="27"/>
          <w:szCs w:val="27"/>
        </w:rPr>
        <w:t>т</w:t>
      </w:r>
      <w:r w:rsidRPr="002441AA">
        <w:rPr>
          <w:sz w:val="27"/>
          <w:szCs w:val="27"/>
        </w:rPr>
        <w:t>вии с «Положением о паспортизации музеев муниципальных образовательных орг</w:t>
      </w:r>
      <w:r w:rsidRPr="002441AA">
        <w:rPr>
          <w:sz w:val="27"/>
          <w:szCs w:val="27"/>
        </w:rPr>
        <w:t>а</w:t>
      </w:r>
      <w:r w:rsidRPr="002441AA">
        <w:rPr>
          <w:sz w:val="27"/>
          <w:szCs w:val="27"/>
        </w:rPr>
        <w:t>низаций города Новосибирска».</w:t>
      </w:r>
    </w:p>
    <w:p w:rsidR="00F10701" w:rsidRPr="002441AA" w:rsidRDefault="00F10701" w:rsidP="00F10701">
      <w:pPr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  <w:r w:rsidRPr="002441AA">
        <w:rPr>
          <w:sz w:val="27"/>
          <w:szCs w:val="27"/>
        </w:rPr>
        <w:t>3. Проводить подтверждение об аттестации музея по истечении пяти лет по з</w:t>
      </w:r>
      <w:r w:rsidRPr="002441AA">
        <w:rPr>
          <w:sz w:val="27"/>
          <w:szCs w:val="27"/>
        </w:rPr>
        <w:t>а</w:t>
      </w:r>
      <w:r w:rsidRPr="002441AA">
        <w:rPr>
          <w:sz w:val="27"/>
          <w:szCs w:val="27"/>
        </w:rPr>
        <w:t>явлению образовательной организации.</w:t>
      </w:r>
    </w:p>
    <w:p w:rsidR="00F10701" w:rsidRPr="002441AA" w:rsidRDefault="00F10701" w:rsidP="00F10701">
      <w:pPr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  <w:r w:rsidRPr="002441AA">
        <w:rPr>
          <w:sz w:val="27"/>
          <w:szCs w:val="27"/>
        </w:rPr>
        <w:t>4. Утвердить:</w:t>
      </w:r>
    </w:p>
    <w:p w:rsidR="00F10701" w:rsidRPr="002441AA" w:rsidRDefault="00F10701" w:rsidP="00F10701">
      <w:pPr>
        <w:tabs>
          <w:tab w:val="left" w:pos="0"/>
        </w:tabs>
        <w:spacing w:line="240" w:lineRule="atLeast"/>
        <w:ind w:firstLine="709"/>
        <w:jc w:val="both"/>
        <w:rPr>
          <w:sz w:val="27"/>
          <w:szCs w:val="27"/>
        </w:rPr>
      </w:pPr>
      <w:r w:rsidRPr="002441AA">
        <w:rPr>
          <w:sz w:val="27"/>
          <w:szCs w:val="27"/>
        </w:rPr>
        <w:t xml:space="preserve">4.1. Состав комиссии по проведению паспортизации музеев муниципальных образовательных организаций города Новосибирска (приложение 2). </w:t>
      </w:r>
    </w:p>
    <w:p w:rsidR="00F10701" w:rsidRPr="002441AA" w:rsidRDefault="00F10701" w:rsidP="00F10701">
      <w:pPr>
        <w:tabs>
          <w:tab w:val="left" w:pos="0"/>
        </w:tabs>
        <w:spacing w:line="240" w:lineRule="atLeast"/>
        <w:ind w:firstLine="709"/>
        <w:jc w:val="both"/>
        <w:rPr>
          <w:sz w:val="27"/>
          <w:szCs w:val="27"/>
        </w:rPr>
      </w:pPr>
      <w:r w:rsidRPr="002441AA">
        <w:rPr>
          <w:sz w:val="27"/>
          <w:szCs w:val="27"/>
        </w:rPr>
        <w:t>4.2. Формы Акта обследования музея муниципальной образовательной орган</w:t>
      </w:r>
      <w:r w:rsidRPr="002441AA">
        <w:rPr>
          <w:sz w:val="27"/>
          <w:szCs w:val="27"/>
        </w:rPr>
        <w:t>и</w:t>
      </w:r>
      <w:r w:rsidRPr="002441AA">
        <w:rPr>
          <w:sz w:val="27"/>
          <w:szCs w:val="27"/>
        </w:rPr>
        <w:t xml:space="preserve">зации, Паспорта музея муниципальной образовательной организации, Учетной карты музея муниципальной образовательной организации, Свидетельства о паспортизации музея муниципальной образовательной организации (приложение 3). </w:t>
      </w:r>
    </w:p>
    <w:p w:rsidR="00F10701" w:rsidRPr="002441AA" w:rsidRDefault="00F10701" w:rsidP="00F10701">
      <w:pPr>
        <w:tabs>
          <w:tab w:val="left" w:pos="0"/>
        </w:tabs>
        <w:spacing w:line="240" w:lineRule="atLeast"/>
        <w:ind w:firstLine="709"/>
        <w:jc w:val="both"/>
        <w:rPr>
          <w:sz w:val="27"/>
          <w:szCs w:val="27"/>
        </w:rPr>
      </w:pPr>
      <w:r w:rsidRPr="002441AA">
        <w:rPr>
          <w:sz w:val="27"/>
          <w:szCs w:val="27"/>
        </w:rPr>
        <w:t>5. Контроль исполнени</w:t>
      </w:r>
      <w:r>
        <w:rPr>
          <w:sz w:val="27"/>
          <w:szCs w:val="27"/>
        </w:rPr>
        <w:t>я</w:t>
      </w:r>
      <w:r w:rsidRPr="002441AA">
        <w:rPr>
          <w:sz w:val="27"/>
          <w:szCs w:val="27"/>
        </w:rPr>
        <w:t xml:space="preserve"> приказа возложить на заместителя начальника Гла</w:t>
      </w:r>
      <w:r w:rsidRPr="002441AA">
        <w:rPr>
          <w:sz w:val="27"/>
          <w:szCs w:val="27"/>
        </w:rPr>
        <w:t>в</w:t>
      </w:r>
      <w:r w:rsidRPr="002441AA">
        <w:rPr>
          <w:sz w:val="27"/>
          <w:szCs w:val="27"/>
        </w:rPr>
        <w:t>ного управления образования мэрии Кащенко Е.Ю.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119"/>
      </w:tblGrid>
      <w:tr w:rsidR="00F10701" w:rsidRPr="007624FB" w:rsidTr="00BF1FD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46" w:type="dxa"/>
          </w:tcPr>
          <w:p w:rsidR="00F10701" w:rsidRPr="002441AA" w:rsidRDefault="00F10701" w:rsidP="00BF1FD3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2441AA">
              <w:rPr>
                <w:sz w:val="27"/>
                <w:szCs w:val="27"/>
              </w:rPr>
              <w:t xml:space="preserve">Начальник управления </w:t>
            </w:r>
          </w:p>
        </w:tc>
        <w:tc>
          <w:tcPr>
            <w:tcW w:w="3119" w:type="dxa"/>
          </w:tcPr>
          <w:p w:rsidR="00F10701" w:rsidRPr="002441AA" w:rsidRDefault="00F10701" w:rsidP="00BF1FD3">
            <w:pPr>
              <w:spacing w:before="600" w:line="240" w:lineRule="atLeast"/>
              <w:ind w:right="-108"/>
              <w:jc w:val="right"/>
              <w:rPr>
                <w:sz w:val="27"/>
                <w:szCs w:val="27"/>
              </w:rPr>
            </w:pPr>
            <w:r w:rsidRPr="002441AA">
              <w:rPr>
                <w:sz w:val="27"/>
                <w:szCs w:val="27"/>
              </w:rPr>
              <w:t xml:space="preserve">Н.Н. </w:t>
            </w:r>
            <w:proofErr w:type="spellStart"/>
            <w:r w:rsidRPr="002441AA">
              <w:rPr>
                <w:sz w:val="27"/>
                <w:szCs w:val="27"/>
              </w:rPr>
              <w:t>Копаева</w:t>
            </w:r>
            <w:proofErr w:type="spellEnd"/>
          </w:p>
        </w:tc>
      </w:tr>
    </w:tbl>
    <w:p w:rsidR="00F10701" w:rsidRDefault="00F10701" w:rsidP="00F10701">
      <w:pPr>
        <w:spacing w:line="240" w:lineRule="atLeast"/>
        <w:jc w:val="both"/>
        <w:rPr>
          <w:sz w:val="24"/>
          <w:szCs w:val="24"/>
        </w:rPr>
      </w:pPr>
    </w:p>
    <w:p w:rsidR="00F10701" w:rsidRDefault="00F10701" w:rsidP="00F10701">
      <w:pPr>
        <w:spacing w:line="240" w:lineRule="atLeast"/>
        <w:jc w:val="both"/>
        <w:rPr>
          <w:sz w:val="24"/>
          <w:szCs w:val="24"/>
        </w:rPr>
      </w:pPr>
    </w:p>
    <w:p w:rsidR="00F10701" w:rsidRDefault="00F10701" w:rsidP="00F10701">
      <w:pPr>
        <w:spacing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Ахременко</w:t>
      </w:r>
      <w:proofErr w:type="spellEnd"/>
    </w:p>
    <w:p w:rsidR="00F10701" w:rsidRDefault="00F10701" w:rsidP="00F1070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2274539</w:t>
      </w:r>
    </w:p>
    <w:p w:rsidR="00F10701" w:rsidRPr="00906C6C" w:rsidRDefault="00F10701" w:rsidP="00F1070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Отдел воспитательной работы</w:t>
      </w:r>
    </w:p>
    <w:p w:rsidR="00F10701" w:rsidRPr="007624FB" w:rsidRDefault="00F10701" w:rsidP="00F10701"/>
    <w:p w:rsidR="00F10701" w:rsidRPr="002441AA" w:rsidRDefault="00F10701" w:rsidP="00F10701">
      <w:pPr>
        <w:tabs>
          <w:tab w:val="left" w:pos="4678"/>
        </w:tabs>
        <w:ind w:left="5954"/>
        <w:jc w:val="both"/>
        <w:rPr>
          <w:sz w:val="27"/>
          <w:szCs w:val="27"/>
        </w:rPr>
      </w:pPr>
      <w:r w:rsidRPr="002441AA">
        <w:rPr>
          <w:sz w:val="27"/>
          <w:szCs w:val="27"/>
        </w:rPr>
        <w:t>Приложение 1</w:t>
      </w:r>
    </w:p>
    <w:p w:rsidR="00F10701" w:rsidRPr="002441AA" w:rsidRDefault="00F10701" w:rsidP="00F10701">
      <w:pPr>
        <w:ind w:left="5954"/>
        <w:rPr>
          <w:sz w:val="27"/>
          <w:szCs w:val="27"/>
        </w:rPr>
      </w:pPr>
      <w:r w:rsidRPr="002441AA">
        <w:rPr>
          <w:sz w:val="27"/>
          <w:szCs w:val="27"/>
        </w:rPr>
        <w:t>УТВЕРЖДЕНО:</w:t>
      </w:r>
    </w:p>
    <w:p w:rsidR="00F10701" w:rsidRPr="002441AA" w:rsidRDefault="00F10701" w:rsidP="00F10701">
      <w:pPr>
        <w:ind w:left="5954"/>
        <w:rPr>
          <w:sz w:val="27"/>
          <w:szCs w:val="27"/>
        </w:rPr>
      </w:pPr>
      <w:r w:rsidRPr="002441AA">
        <w:rPr>
          <w:sz w:val="27"/>
          <w:szCs w:val="27"/>
        </w:rPr>
        <w:t xml:space="preserve">приказом начальника </w:t>
      </w:r>
    </w:p>
    <w:p w:rsidR="00F10701" w:rsidRPr="002441AA" w:rsidRDefault="00F10701" w:rsidP="00F10701">
      <w:pPr>
        <w:ind w:left="5954"/>
        <w:rPr>
          <w:sz w:val="27"/>
          <w:szCs w:val="27"/>
        </w:rPr>
      </w:pPr>
      <w:r w:rsidRPr="002441AA">
        <w:rPr>
          <w:sz w:val="27"/>
          <w:szCs w:val="27"/>
        </w:rPr>
        <w:t>Главного управления образования мэрии города Новосибирска</w:t>
      </w:r>
    </w:p>
    <w:p w:rsidR="00F10701" w:rsidRPr="002441AA" w:rsidRDefault="00F10701" w:rsidP="00F10701">
      <w:pPr>
        <w:ind w:left="5954"/>
        <w:rPr>
          <w:sz w:val="27"/>
          <w:szCs w:val="27"/>
        </w:rPr>
      </w:pPr>
      <w:r>
        <w:rPr>
          <w:sz w:val="27"/>
          <w:szCs w:val="27"/>
        </w:rPr>
        <w:t>от _03.11.2015_ № 1129-од</w:t>
      </w:r>
      <w:r w:rsidRPr="002441AA">
        <w:rPr>
          <w:sz w:val="27"/>
          <w:szCs w:val="27"/>
        </w:rPr>
        <w:t>_</w:t>
      </w:r>
    </w:p>
    <w:p w:rsidR="00F10701" w:rsidRPr="007624FB" w:rsidRDefault="00F10701" w:rsidP="00F10701">
      <w:pPr>
        <w:spacing w:line="264" w:lineRule="auto"/>
      </w:pPr>
    </w:p>
    <w:p w:rsidR="00F10701" w:rsidRPr="005151FD" w:rsidRDefault="00F10701" w:rsidP="00F10701">
      <w:pPr>
        <w:spacing w:line="264" w:lineRule="auto"/>
        <w:jc w:val="center"/>
        <w:rPr>
          <w:b/>
          <w:sz w:val="27"/>
          <w:szCs w:val="27"/>
        </w:rPr>
      </w:pPr>
      <w:r w:rsidRPr="005151FD">
        <w:rPr>
          <w:b/>
          <w:sz w:val="27"/>
          <w:szCs w:val="27"/>
        </w:rPr>
        <w:t xml:space="preserve">Положение </w:t>
      </w:r>
    </w:p>
    <w:p w:rsidR="00F10701" w:rsidRPr="005151FD" w:rsidRDefault="00F10701" w:rsidP="00F10701">
      <w:pPr>
        <w:spacing w:line="264" w:lineRule="auto"/>
        <w:jc w:val="center"/>
        <w:rPr>
          <w:b/>
          <w:sz w:val="27"/>
          <w:szCs w:val="27"/>
        </w:rPr>
      </w:pPr>
      <w:r w:rsidRPr="005151FD">
        <w:rPr>
          <w:b/>
          <w:sz w:val="27"/>
          <w:szCs w:val="27"/>
        </w:rPr>
        <w:t>о паспортизации (</w:t>
      </w:r>
      <w:proofErr w:type="spellStart"/>
      <w:r w:rsidRPr="005151FD">
        <w:rPr>
          <w:b/>
          <w:sz w:val="27"/>
          <w:szCs w:val="27"/>
        </w:rPr>
        <w:t>перепаспортизации</w:t>
      </w:r>
      <w:proofErr w:type="spellEnd"/>
      <w:r w:rsidRPr="005151FD">
        <w:rPr>
          <w:b/>
          <w:sz w:val="27"/>
          <w:szCs w:val="27"/>
        </w:rPr>
        <w:t xml:space="preserve">) музеев образовательных организаций </w:t>
      </w:r>
    </w:p>
    <w:p w:rsidR="00F10701" w:rsidRPr="005151FD" w:rsidRDefault="00F10701" w:rsidP="00F10701">
      <w:pPr>
        <w:spacing w:line="264" w:lineRule="auto"/>
        <w:jc w:val="center"/>
        <w:rPr>
          <w:b/>
          <w:sz w:val="27"/>
          <w:szCs w:val="27"/>
        </w:rPr>
      </w:pPr>
      <w:r w:rsidRPr="005151FD">
        <w:rPr>
          <w:b/>
          <w:sz w:val="27"/>
          <w:szCs w:val="27"/>
        </w:rPr>
        <w:t>города Новосибирска</w:t>
      </w:r>
    </w:p>
    <w:p w:rsidR="00F10701" w:rsidRPr="005151FD" w:rsidRDefault="00F10701" w:rsidP="00F10701">
      <w:pPr>
        <w:spacing w:line="264" w:lineRule="auto"/>
        <w:jc w:val="center"/>
        <w:rPr>
          <w:b/>
          <w:sz w:val="27"/>
          <w:szCs w:val="27"/>
        </w:rPr>
      </w:pPr>
    </w:p>
    <w:p w:rsidR="00F10701" w:rsidRPr="005151FD" w:rsidRDefault="00F10701" w:rsidP="00F10701">
      <w:pPr>
        <w:numPr>
          <w:ilvl w:val="0"/>
          <w:numId w:val="1"/>
        </w:numPr>
        <w:tabs>
          <w:tab w:val="clear" w:pos="541"/>
          <w:tab w:val="num" w:pos="360"/>
        </w:tabs>
        <w:overflowPunct/>
        <w:autoSpaceDE/>
        <w:autoSpaceDN/>
        <w:adjustRightInd/>
        <w:spacing w:line="264" w:lineRule="auto"/>
        <w:ind w:left="426" w:firstLine="0"/>
        <w:jc w:val="both"/>
        <w:textAlignment w:val="auto"/>
        <w:rPr>
          <w:b/>
          <w:sz w:val="27"/>
          <w:szCs w:val="27"/>
        </w:rPr>
      </w:pPr>
      <w:r w:rsidRPr="005151FD">
        <w:rPr>
          <w:b/>
          <w:sz w:val="27"/>
          <w:szCs w:val="27"/>
        </w:rPr>
        <w:t>Общие положения</w:t>
      </w:r>
    </w:p>
    <w:p w:rsidR="00F10701" w:rsidRPr="005151FD" w:rsidRDefault="00F10701" w:rsidP="00F10701">
      <w:pPr>
        <w:overflowPunct/>
        <w:autoSpaceDE/>
        <w:autoSpaceDN/>
        <w:adjustRightInd/>
        <w:spacing w:line="264" w:lineRule="auto"/>
        <w:ind w:firstLine="426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1.1. </w:t>
      </w:r>
      <w:proofErr w:type="gramStart"/>
      <w:r w:rsidRPr="005151FD">
        <w:rPr>
          <w:sz w:val="27"/>
          <w:szCs w:val="27"/>
        </w:rPr>
        <w:t>Паспортизация (</w:t>
      </w:r>
      <w:proofErr w:type="spellStart"/>
      <w:r w:rsidRPr="005151FD">
        <w:rPr>
          <w:sz w:val="27"/>
          <w:szCs w:val="27"/>
        </w:rPr>
        <w:t>перепаспортизация</w:t>
      </w:r>
      <w:proofErr w:type="spellEnd"/>
      <w:r w:rsidRPr="005151FD">
        <w:rPr>
          <w:sz w:val="27"/>
          <w:szCs w:val="27"/>
        </w:rPr>
        <w:t xml:space="preserve">) музеев образовательных организаций города Новосибирска (далее – Паспортизация, </w:t>
      </w:r>
      <w:proofErr w:type="spellStart"/>
      <w:r w:rsidRPr="005151FD">
        <w:rPr>
          <w:sz w:val="27"/>
          <w:szCs w:val="27"/>
        </w:rPr>
        <w:t>перепаспортизация</w:t>
      </w:r>
      <w:proofErr w:type="spellEnd"/>
      <w:r w:rsidRPr="005151FD">
        <w:rPr>
          <w:sz w:val="27"/>
          <w:szCs w:val="27"/>
        </w:rPr>
        <w:t>), проводится в с</w:t>
      </w:r>
      <w:r w:rsidRPr="005151FD">
        <w:rPr>
          <w:sz w:val="27"/>
          <w:szCs w:val="27"/>
        </w:rPr>
        <w:t>о</w:t>
      </w:r>
      <w:r w:rsidRPr="005151FD">
        <w:rPr>
          <w:sz w:val="27"/>
          <w:szCs w:val="27"/>
        </w:rPr>
        <w:t xml:space="preserve">ответствии с письмом Министерства образования РФ от 12.03 </w:t>
      </w:r>
      <w:smartTag w:uri="urn:schemas-microsoft-com:office:smarttags" w:element="metricconverter">
        <w:smartTagPr>
          <w:attr w:name="ProductID" w:val="2003 г"/>
        </w:smartTagPr>
        <w:r w:rsidRPr="005151FD">
          <w:rPr>
            <w:sz w:val="27"/>
            <w:szCs w:val="27"/>
          </w:rPr>
          <w:t>2003 г</w:t>
        </w:r>
      </w:smartTag>
      <w:r w:rsidRPr="005151FD">
        <w:rPr>
          <w:sz w:val="27"/>
          <w:szCs w:val="27"/>
        </w:rPr>
        <w:t>. № 28-51-181-/16 «О деятельности музеев образовательных учреждений», Постановлением главы администрации Новосибирской области от 22.12.2003 г. № 813 «О поддержке музеев образовательных учреждений», Распоряжением мэра г. Новосибирска от 02.09.2005 г. № 6190-р «Об основных направлениях деятельности мэрии по развитию музеев образовательных</w:t>
      </w:r>
      <w:proofErr w:type="gramEnd"/>
      <w:r w:rsidRPr="005151FD">
        <w:rPr>
          <w:sz w:val="27"/>
          <w:szCs w:val="27"/>
        </w:rPr>
        <w:t xml:space="preserve"> учреждений </w:t>
      </w:r>
      <w:proofErr w:type="gramStart"/>
      <w:r w:rsidRPr="005151FD">
        <w:rPr>
          <w:sz w:val="27"/>
          <w:szCs w:val="27"/>
        </w:rPr>
        <w:t>г</w:t>
      </w:r>
      <w:proofErr w:type="gramEnd"/>
      <w:r w:rsidRPr="005151FD">
        <w:rPr>
          <w:sz w:val="27"/>
          <w:szCs w:val="27"/>
        </w:rPr>
        <w:t xml:space="preserve">. Новосибирска» и с учетом Федеральных законов «Об образовании в Российской Федерации» от 29.12.2012 № 273-ФЗ и «О музейном фонде Российской Федерации и музеях в Российской Федерации» от 10.01.2003 № 15-ФЗ г. </w:t>
      </w:r>
    </w:p>
    <w:p w:rsidR="00F10701" w:rsidRPr="005151FD" w:rsidRDefault="00F10701" w:rsidP="00F10701">
      <w:pPr>
        <w:spacing w:line="264" w:lineRule="auto"/>
        <w:ind w:firstLine="426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1.2</w:t>
      </w:r>
      <w:r>
        <w:rPr>
          <w:sz w:val="27"/>
          <w:szCs w:val="27"/>
        </w:rPr>
        <w:t>. </w:t>
      </w:r>
      <w:r w:rsidRPr="005151FD">
        <w:rPr>
          <w:sz w:val="27"/>
          <w:szCs w:val="27"/>
        </w:rPr>
        <w:t xml:space="preserve"> Паспортизация (</w:t>
      </w:r>
      <w:proofErr w:type="spellStart"/>
      <w:r w:rsidRPr="005151FD">
        <w:rPr>
          <w:sz w:val="27"/>
          <w:szCs w:val="27"/>
        </w:rPr>
        <w:t>перепаспортизация</w:t>
      </w:r>
      <w:proofErr w:type="spellEnd"/>
      <w:r w:rsidRPr="005151FD">
        <w:rPr>
          <w:sz w:val="27"/>
          <w:szCs w:val="27"/>
        </w:rPr>
        <w:t xml:space="preserve">) музея образовательной организации (далее – Паспортизация, </w:t>
      </w:r>
      <w:proofErr w:type="spellStart"/>
      <w:r w:rsidRPr="005151FD">
        <w:rPr>
          <w:sz w:val="27"/>
          <w:szCs w:val="27"/>
        </w:rPr>
        <w:t>перепаспортизация</w:t>
      </w:r>
      <w:proofErr w:type="spellEnd"/>
      <w:r w:rsidRPr="005151FD">
        <w:rPr>
          <w:sz w:val="27"/>
          <w:szCs w:val="27"/>
        </w:rPr>
        <w:t>) – процедура установления соответствия музея требованиям данного Положения и осуществляется отделом по работе со школьными музеями МКОУ ДОД «Городской центр физической культуры и спорта «Виктория».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426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1.3</w:t>
      </w:r>
      <w:r>
        <w:rPr>
          <w:sz w:val="27"/>
          <w:szCs w:val="27"/>
        </w:rPr>
        <w:t>. </w:t>
      </w:r>
      <w:r w:rsidRPr="005151FD">
        <w:rPr>
          <w:sz w:val="27"/>
          <w:szCs w:val="27"/>
        </w:rPr>
        <w:t xml:space="preserve"> Положение о паспортизации (</w:t>
      </w:r>
      <w:proofErr w:type="spellStart"/>
      <w:r w:rsidRPr="005151FD">
        <w:rPr>
          <w:sz w:val="27"/>
          <w:szCs w:val="27"/>
        </w:rPr>
        <w:t>перепаспортизации</w:t>
      </w:r>
      <w:proofErr w:type="spellEnd"/>
      <w:r w:rsidRPr="005151FD">
        <w:rPr>
          <w:sz w:val="27"/>
          <w:szCs w:val="27"/>
        </w:rPr>
        <w:t xml:space="preserve">) музеев образовательных организаций </w:t>
      </w:r>
      <w:proofErr w:type="gramStart"/>
      <w:r w:rsidRPr="005151FD">
        <w:rPr>
          <w:sz w:val="27"/>
          <w:szCs w:val="27"/>
        </w:rPr>
        <w:t>г</w:t>
      </w:r>
      <w:proofErr w:type="gramEnd"/>
      <w:r w:rsidRPr="005151FD">
        <w:rPr>
          <w:sz w:val="27"/>
          <w:szCs w:val="27"/>
        </w:rPr>
        <w:t>. Новосибирска (далее – Положение) устанавливает порядок провед</w:t>
      </w:r>
      <w:r w:rsidRPr="005151FD">
        <w:rPr>
          <w:sz w:val="27"/>
          <w:szCs w:val="27"/>
        </w:rPr>
        <w:t>е</w:t>
      </w:r>
      <w:r w:rsidRPr="005151FD">
        <w:rPr>
          <w:sz w:val="27"/>
          <w:szCs w:val="27"/>
        </w:rPr>
        <w:t>ния паспортизации (</w:t>
      </w:r>
      <w:proofErr w:type="spellStart"/>
      <w:r w:rsidRPr="005151FD">
        <w:rPr>
          <w:sz w:val="27"/>
          <w:szCs w:val="27"/>
        </w:rPr>
        <w:t>перепаспортизации</w:t>
      </w:r>
      <w:proofErr w:type="spellEnd"/>
      <w:r w:rsidRPr="005151FD">
        <w:rPr>
          <w:sz w:val="27"/>
          <w:szCs w:val="27"/>
        </w:rPr>
        <w:t>) музеев образовательных организаций, ра</w:t>
      </w:r>
      <w:r w:rsidRPr="005151FD">
        <w:rPr>
          <w:sz w:val="27"/>
          <w:szCs w:val="27"/>
        </w:rPr>
        <w:t>с</w:t>
      </w:r>
      <w:r w:rsidRPr="005151FD">
        <w:rPr>
          <w:sz w:val="27"/>
          <w:szCs w:val="27"/>
        </w:rPr>
        <w:t>положенных на территории г. Новосибирска на основе единых критериев и присво</w:t>
      </w:r>
      <w:r w:rsidRPr="005151FD">
        <w:rPr>
          <w:sz w:val="27"/>
          <w:szCs w:val="27"/>
        </w:rPr>
        <w:t>е</w:t>
      </w:r>
      <w:r w:rsidRPr="005151FD">
        <w:rPr>
          <w:sz w:val="27"/>
          <w:szCs w:val="27"/>
        </w:rPr>
        <w:t>ния звания «Школьный музей».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151FD">
        <w:rPr>
          <w:sz w:val="27"/>
          <w:szCs w:val="27"/>
        </w:rPr>
        <w:t>1.4</w:t>
      </w:r>
      <w:r>
        <w:rPr>
          <w:sz w:val="27"/>
          <w:szCs w:val="27"/>
        </w:rPr>
        <w:t>. </w:t>
      </w:r>
      <w:r w:rsidRPr="005151FD">
        <w:rPr>
          <w:sz w:val="27"/>
          <w:szCs w:val="27"/>
        </w:rPr>
        <w:t xml:space="preserve"> Паспортизация (</w:t>
      </w:r>
      <w:proofErr w:type="spellStart"/>
      <w:r w:rsidRPr="005151FD">
        <w:rPr>
          <w:sz w:val="27"/>
          <w:szCs w:val="27"/>
        </w:rPr>
        <w:t>перепаспортизация</w:t>
      </w:r>
      <w:proofErr w:type="spellEnd"/>
      <w:r w:rsidRPr="005151FD">
        <w:rPr>
          <w:sz w:val="27"/>
          <w:szCs w:val="27"/>
        </w:rPr>
        <w:t>) проводится с целью упорядочения учета и обеспечения сохранности экспонатов в сети школьных музеев и привлечения внимания органов управления образования и культуры, других заинтересованных гос</w:t>
      </w:r>
      <w:r w:rsidRPr="005151FD">
        <w:rPr>
          <w:sz w:val="27"/>
          <w:szCs w:val="27"/>
        </w:rPr>
        <w:t>у</w:t>
      </w:r>
      <w:r w:rsidRPr="005151FD">
        <w:rPr>
          <w:sz w:val="27"/>
          <w:szCs w:val="27"/>
        </w:rPr>
        <w:t>дарственных и общественных организаций к деятельности музеев образовательных организаций.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151FD">
        <w:rPr>
          <w:sz w:val="27"/>
          <w:szCs w:val="27"/>
        </w:rPr>
        <w:t>1.</w:t>
      </w:r>
      <w:r>
        <w:rPr>
          <w:sz w:val="27"/>
          <w:szCs w:val="27"/>
        </w:rPr>
        <w:t>5.</w:t>
      </w:r>
      <w:r w:rsidRPr="005151FD">
        <w:rPr>
          <w:sz w:val="27"/>
          <w:szCs w:val="27"/>
        </w:rPr>
        <w:t xml:space="preserve"> Музей образовательной организации (далее – Музей) – является структурным подразделением образовательной организации и производит комплектование, хран</w:t>
      </w:r>
      <w:r w:rsidRPr="005151FD">
        <w:rPr>
          <w:sz w:val="27"/>
          <w:szCs w:val="27"/>
        </w:rPr>
        <w:t>е</w:t>
      </w:r>
      <w:r w:rsidRPr="005151FD">
        <w:rPr>
          <w:sz w:val="27"/>
          <w:szCs w:val="27"/>
        </w:rPr>
        <w:t xml:space="preserve">ние, учет, изучение и использование материалов в </w:t>
      </w:r>
      <w:proofErr w:type="spellStart"/>
      <w:r w:rsidRPr="005151FD">
        <w:rPr>
          <w:sz w:val="27"/>
          <w:szCs w:val="27"/>
        </w:rPr>
        <w:t>учебно</w:t>
      </w:r>
      <w:proofErr w:type="spellEnd"/>
      <w:r w:rsidRPr="005151FD">
        <w:rPr>
          <w:sz w:val="27"/>
          <w:szCs w:val="27"/>
        </w:rPr>
        <w:t>–воспитательном процессе.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Pr="005151FD">
        <w:rPr>
          <w:sz w:val="27"/>
          <w:szCs w:val="27"/>
        </w:rPr>
        <w:t>1.6</w:t>
      </w:r>
      <w:r>
        <w:rPr>
          <w:sz w:val="27"/>
          <w:szCs w:val="27"/>
        </w:rPr>
        <w:t>.</w:t>
      </w:r>
      <w:r w:rsidRPr="005151FD">
        <w:rPr>
          <w:sz w:val="27"/>
          <w:szCs w:val="27"/>
        </w:rPr>
        <w:t xml:space="preserve"> Решение об открытии музея принимаются педагогическим советом или Поп</w:t>
      </w:r>
      <w:r w:rsidRPr="005151FD">
        <w:rPr>
          <w:sz w:val="27"/>
          <w:szCs w:val="27"/>
        </w:rPr>
        <w:t>е</w:t>
      </w:r>
      <w:r w:rsidRPr="005151FD">
        <w:rPr>
          <w:sz w:val="27"/>
          <w:szCs w:val="27"/>
        </w:rPr>
        <w:t xml:space="preserve">чительским Советом образовательной организации, согласовывается с районным (окружным) отделом образования, в ведении которого находится образовательная организация и оформляется приказом директора. 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151FD">
        <w:rPr>
          <w:sz w:val="27"/>
          <w:szCs w:val="27"/>
        </w:rPr>
        <w:t>1.7</w:t>
      </w:r>
      <w:r>
        <w:rPr>
          <w:sz w:val="27"/>
          <w:szCs w:val="27"/>
        </w:rPr>
        <w:t>.</w:t>
      </w:r>
      <w:r w:rsidRPr="005151FD">
        <w:rPr>
          <w:sz w:val="27"/>
          <w:szCs w:val="27"/>
        </w:rPr>
        <w:t xml:space="preserve"> Свидетельство о паспортизации дает право образовательной организации вн</w:t>
      </w:r>
      <w:r w:rsidRPr="005151FD">
        <w:rPr>
          <w:sz w:val="27"/>
          <w:szCs w:val="27"/>
        </w:rPr>
        <w:t>е</w:t>
      </w:r>
      <w:r w:rsidRPr="005151FD">
        <w:rPr>
          <w:sz w:val="27"/>
          <w:szCs w:val="27"/>
        </w:rPr>
        <w:t>сти музей в каталог музеев образовательных организаций города Новосибирска, на введение должности «Педагог дополнительного образования – руководитель музея», целевое финансирование музея за счет средств, предусмотренных городскими пр</w:t>
      </w:r>
      <w:r w:rsidRPr="005151FD">
        <w:rPr>
          <w:sz w:val="27"/>
          <w:szCs w:val="27"/>
        </w:rPr>
        <w:t>о</w:t>
      </w:r>
      <w:r w:rsidRPr="005151FD">
        <w:rPr>
          <w:sz w:val="27"/>
          <w:szCs w:val="27"/>
        </w:rPr>
        <w:t>граммами.</w:t>
      </w:r>
    </w:p>
    <w:p w:rsidR="00F10701" w:rsidRPr="005151FD" w:rsidRDefault="00F10701" w:rsidP="00F10701">
      <w:pPr>
        <w:overflowPunct/>
        <w:autoSpaceDE/>
        <w:autoSpaceDN/>
        <w:adjustRightInd/>
        <w:spacing w:line="264" w:lineRule="auto"/>
        <w:ind w:left="284"/>
        <w:jc w:val="both"/>
        <w:textAlignment w:val="auto"/>
        <w:rPr>
          <w:b/>
          <w:sz w:val="27"/>
          <w:szCs w:val="27"/>
        </w:rPr>
      </w:pPr>
      <w:r>
        <w:rPr>
          <w:b/>
          <w:sz w:val="27"/>
          <w:szCs w:val="27"/>
        </w:rPr>
        <w:t>2. </w:t>
      </w:r>
      <w:r w:rsidRPr="005151FD">
        <w:rPr>
          <w:b/>
          <w:sz w:val="27"/>
          <w:szCs w:val="27"/>
        </w:rPr>
        <w:t>Порядок проведения паспортизации музея образовательной организации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2.1</w:t>
      </w:r>
      <w:r>
        <w:rPr>
          <w:sz w:val="27"/>
          <w:szCs w:val="27"/>
        </w:rPr>
        <w:t>.</w:t>
      </w:r>
      <w:r w:rsidRPr="005151FD">
        <w:rPr>
          <w:sz w:val="27"/>
          <w:szCs w:val="27"/>
        </w:rPr>
        <w:t xml:space="preserve"> Паспортизация проводится по заявлению образовательной организации один раз в пять лет на добровольной основе. Решение о выходе на паспортизацию прин</w:t>
      </w:r>
      <w:r w:rsidRPr="005151FD">
        <w:rPr>
          <w:sz w:val="27"/>
          <w:szCs w:val="27"/>
        </w:rPr>
        <w:t>и</w:t>
      </w:r>
      <w:r w:rsidRPr="005151FD">
        <w:rPr>
          <w:sz w:val="27"/>
          <w:szCs w:val="27"/>
        </w:rPr>
        <w:t>мается педагогическим Советом образовательной организации.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2.2</w:t>
      </w:r>
      <w:r>
        <w:rPr>
          <w:sz w:val="27"/>
          <w:szCs w:val="27"/>
        </w:rPr>
        <w:t>.</w:t>
      </w:r>
      <w:r w:rsidRPr="005151FD">
        <w:rPr>
          <w:sz w:val="27"/>
          <w:szCs w:val="27"/>
        </w:rPr>
        <w:t xml:space="preserve"> Заявления на паспортизацию принимаются ежегодно с 31 января по 28 февр</w:t>
      </w:r>
      <w:r w:rsidRPr="005151FD">
        <w:rPr>
          <w:sz w:val="27"/>
          <w:szCs w:val="27"/>
        </w:rPr>
        <w:t>а</w:t>
      </w:r>
      <w:r w:rsidRPr="005151FD">
        <w:rPr>
          <w:sz w:val="27"/>
          <w:szCs w:val="27"/>
        </w:rPr>
        <w:t>ля районной комиссией по проведению паспортизации музеев (далее – Комиссия), утверждаемой приказом начальника районного (окружного) отдела образования.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Состав районной комиссии утверждается приказом начальника районного (окру</w:t>
      </w:r>
      <w:r w:rsidRPr="005151FD">
        <w:rPr>
          <w:sz w:val="27"/>
          <w:szCs w:val="27"/>
        </w:rPr>
        <w:t>ж</w:t>
      </w:r>
      <w:r w:rsidRPr="005151FD">
        <w:rPr>
          <w:sz w:val="27"/>
          <w:szCs w:val="27"/>
        </w:rPr>
        <w:t>ного) отдела образования, в ведении которого находится образовательная организ</w:t>
      </w:r>
      <w:r w:rsidRPr="005151FD">
        <w:rPr>
          <w:sz w:val="27"/>
          <w:szCs w:val="27"/>
        </w:rPr>
        <w:t>а</w:t>
      </w:r>
      <w:r w:rsidRPr="005151FD">
        <w:rPr>
          <w:sz w:val="27"/>
          <w:szCs w:val="27"/>
        </w:rPr>
        <w:t xml:space="preserve">ция и может включать представителей районного (окружного) отдела образования, культуры, дома детского творчества, общественности. Комиссия по паспортизации является постоянно действующей. 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2.3</w:t>
      </w:r>
      <w:r>
        <w:rPr>
          <w:sz w:val="27"/>
          <w:szCs w:val="27"/>
        </w:rPr>
        <w:t>.</w:t>
      </w:r>
      <w:r w:rsidRPr="005151FD">
        <w:rPr>
          <w:sz w:val="27"/>
          <w:szCs w:val="27"/>
        </w:rPr>
        <w:t xml:space="preserve"> Комиссия составляет план – график паспортизации музеев на учебный год и доводит его до сведения заявителей. Паспортизация проводится в два этапа: райо</w:t>
      </w:r>
      <w:r w:rsidRPr="005151FD">
        <w:rPr>
          <w:sz w:val="27"/>
          <w:szCs w:val="27"/>
        </w:rPr>
        <w:t>н</w:t>
      </w:r>
      <w:r w:rsidRPr="005151FD">
        <w:rPr>
          <w:sz w:val="27"/>
          <w:szCs w:val="27"/>
        </w:rPr>
        <w:t xml:space="preserve">ный и городской. </w:t>
      </w:r>
    </w:p>
    <w:p w:rsidR="00F10701" w:rsidRPr="005151FD" w:rsidRDefault="00F10701" w:rsidP="00F10701">
      <w:pPr>
        <w:pStyle w:val="21"/>
        <w:spacing w:line="264" w:lineRule="auto"/>
        <w:ind w:firstLine="284"/>
        <w:rPr>
          <w:sz w:val="27"/>
          <w:szCs w:val="27"/>
        </w:rPr>
      </w:pPr>
      <w:r w:rsidRPr="005151FD">
        <w:rPr>
          <w:sz w:val="27"/>
          <w:szCs w:val="27"/>
        </w:rPr>
        <w:t>2.4</w:t>
      </w:r>
      <w:r>
        <w:rPr>
          <w:sz w:val="27"/>
          <w:szCs w:val="27"/>
        </w:rPr>
        <w:t>. </w:t>
      </w:r>
      <w:r w:rsidRPr="005151FD">
        <w:rPr>
          <w:sz w:val="27"/>
          <w:szCs w:val="27"/>
        </w:rPr>
        <w:t>Представители комиссии знакомятся с деятельностью музейных формирований, созданных в учреждениях образовательного типа: с экспозицией, техническим оснащением музея, в рабочем порядке изучают музейную документацию, производят сверку фонда с учетной документацией, проверяют обеспечение сохранности эксп</w:t>
      </w:r>
      <w:r w:rsidRPr="005151FD">
        <w:rPr>
          <w:sz w:val="27"/>
          <w:szCs w:val="27"/>
        </w:rPr>
        <w:t>о</w:t>
      </w:r>
      <w:r w:rsidRPr="005151FD">
        <w:rPr>
          <w:sz w:val="27"/>
          <w:szCs w:val="27"/>
        </w:rPr>
        <w:t>натов.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2.5</w:t>
      </w:r>
      <w:r>
        <w:rPr>
          <w:sz w:val="27"/>
          <w:szCs w:val="27"/>
        </w:rPr>
        <w:t>. </w:t>
      </w:r>
      <w:r w:rsidRPr="005151FD">
        <w:rPr>
          <w:sz w:val="27"/>
          <w:szCs w:val="27"/>
        </w:rPr>
        <w:t>По итогам работы комиссия составляет Акт обследования музея образовател</w:t>
      </w:r>
      <w:r w:rsidRPr="005151FD">
        <w:rPr>
          <w:sz w:val="27"/>
          <w:szCs w:val="27"/>
        </w:rPr>
        <w:t>ь</w:t>
      </w:r>
      <w:r w:rsidRPr="005151FD">
        <w:rPr>
          <w:sz w:val="27"/>
          <w:szCs w:val="27"/>
        </w:rPr>
        <w:t>ной организации (в двух экземплярах), в котором дает свое заключение о готовности музея образовательной организации к паспортизации или дает рекомендации, к</w:t>
      </w:r>
      <w:r w:rsidRPr="005151FD">
        <w:rPr>
          <w:sz w:val="27"/>
          <w:szCs w:val="27"/>
        </w:rPr>
        <w:t>а</w:t>
      </w:r>
      <w:r w:rsidRPr="005151FD">
        <w:rPr>
          <w:sz w:val="27"/>
          <w:szCs w:val="27"/>
        </w:rPr>
        <w:t>сающиеся включения данного музея в сеть школьных музеев и устанавливает срок руководителю музея для исправления указанных недоста</w:t>
      </w:r>
      <w:r w:rsidRPr="005151FD">
        <w:rPr>
          <w:sz w:val="27"/>
          <w:szCs w:val="27"/>
        </w:rPr>
        <w:t>т</w:t>
      </w:r>
      <w:r w:rsidRPr="005151FD">
        <w:rPr>
          <w:sz w:val="27"/>
          <w:szCs w:val="27"/>
        </w:rPr>
        <w:t>ков.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2.6</w:t>
      </w:r>
      <w:r>
        <w:rPr>
          <w:sz w:val="27"/>
          <w:szCs w:val="27"/>
        </w:rPr>
        <w:t>. </w:t>
      </w:r>
      <w:r w:rsidRPr="005151FD">
        <w:rPr>
          <w:sz w:val="27"/>
          <w:szCs w:val="27"/>
        </w:rPr>
        <w:t xml:space="preserve">Итоги работы районная комиссия предоставляет в МКОУ ДОД </w:t>
      </w:r>
      <w:proofErr w:type="spellStart"/>
      <w:r w:rsidRPr="005151FD">
        <w:rPr>
          <w:sz w:val="27"/>
          <w:szCs w:val="27"/>
        </w:rPr>
        <w:t>ГЦФКиС</w:t>
      </w:r>
      <w:proofErr w:type="spellEnd"/>
      <w:r w:rsidRPr="005151FD">
        <w:rPr>
          <w:sz w:val="27"/>
          <w:szCs w:val="27"/>
        </w:rPr>
        <w:t xml:space="preserve"> «Виктория» до 15 апреля каждого года. Для экспертизы и завершающего этапа па</w:t>
      </w:r>
      <w:r w:rsidRPr="005151FD">
        <w:rPr>
          <w:sz w:val="27"/>
          <w:szCs w:val="27"/>
        </w:rPr>
        <w:t>с</w:t>
      </w:r>
      <w:r w:rsidRPr="005151FD">
        <w:rPr>
          <w:sz w:val="27"/>
          <w:szCs w:val="27"/>
        </w:rPr>
        <w:t>портизации в городскую комиссию предоставляется Акт обследования музея ОО, Паспорт музея ОО, Учетная карта музея ОО, Приказ об открытии музея. Все док</w:t>
      </w:r>
      <w:r w:rsidRPr="005151FD">
        <w:rPr>
          <w:sz w:val="27"/>
          <w:szCs w:val="27"/>
        </w:rPr>
        <w:t>у</w:t>
      </w:r>
      <w:r w:rsidRPr="005151FD">
        <w:rPr>
          <w:sz w:val="27"/>
          <w:szCs w:val="27"/>
        </w:rPr>
        <w:t xml:space="preserve">менты подаются в двух экземплярах. По результатам экспертизы и обобщения материалов о паспортизации музеев образовательных организаций издается приказ </w:t>
      </w:r>
      <w:proofErr w:type="gramStart"/>
      <w:r w:rsidRPr="005151FD">
        <w:rPr>
          <w:sz w:val="27"/>
          <w:szCs w:val="27"/>
        </w:rPr>
        <w:t>начальника Главного управления образования мэрии города Новосибирска</w:t>
      </w:r>
      <w:proofErr w:type="gramEnd"/>
      <w:r w:rsidRPr="005151FD">
        <w:rPr>
          <w:sz w:val="27"/>
          <w:szCs w:val="27"/>
        </w:rPr>
        <w:t xml:space="preserve"> о призн</w:t>
      </w:r>
      <w:r w:rsidRPr="005151FD">
        <w:rPr>
          <w:sz w:val="27"/>
          <w:szCs w:val="27"/>
        </w:rPr>
        <w:t>а</w:t>
      </w:r>
      <w:r w:rsidRPr="005151FD">
        <w:rPr>
          <w:sz w:val="27"/>
          <w:szCs w:val="27"/>
        </w:rPr>
        <w:t xml:space="preserve">нии музея паспортизированным и выдаче ему Свидетельства о паспортизации. </w:t>
      </w:r>
    </w:p>
    <w:p w:rsidR="00F10701" w:rsidRPr="005151FD" w:rsidRDefault="00F10701" w:rsidP="00F10701">
      <w:pPr>
        <w:overflowPunct/>
        <w:autoSpaceDE/>
        <w:autoSpaceDN/>
        <w:adjustRightInd/>
        <w:spacing w:line="264" w:lineRule="auto"/>
        <w:ind w:left="284"/>
        <w:jc w:val="both"/>
        <w:textAlignment w:val="auto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3. </w:t>
      </w:r>
      <w:r w:rsidRPr="005151FD">
        <w:rPr>
          <w:b/>
          <w:sz w:val="27"/>
          <w:szCs w:val="27"/>
        </w:rPr>
        <w:t xml:space="preserve">Порядок проведения </w:t>
      </w:r>
      <w:proofErr w:type="spellStart"/>
      <w:r w:rsidRPr="005151FD">
        <w:rPr>
          <w:b/>
          <w:sz w:val="27"/>
          <w:szCs w:val="27"/>
        </w:rPr>
        <w:t>перепаспортизации</w:t>
      </w:r>
      <w:proofErr w:type="spellEnd"/>
      <w:r w:rsidRPr="005151FD">
        <w:rPr>
          <w:b/>
          <w:sz w:val="27"/>
          <w:szCs w:val="27"/>
        </w:rPr>
        <w:t xml:space="preserve"> музея образовательной организ</w:t>
      </w:r>
      <w:r w:rsidRPr="005151FD">
        <w:rPr>
          <w:b/>
          <w:sz w:val="27"/>
          <w:szCs w:val="27"/>
        </w:rPr>
        <w:t>а</w:t>
      </w:r>
      <w:r w:rsidRPr="005151FD">
        <w:rPr>
          <w:b/>
          <w:sz w:val="27"/>
          <w:szCs w:val="27"/>
        </w:rPr>
        <w:t>ции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3.1</w:t>
      </w:r>
      <w:r>
        <w:rPr>
          <w:sz w:val="27"/>
          <w:szCs w:val="27"/>
        </w:rPr>
        <w:t>.</w:t>
      </w:r>
      <w:r w:rsidRPr="005151FD">
        <w:rPr>
          <w:sz w:val="27"/>
          <w:szCs w:val="27"/>
        </w:rPr>
        <w:t xml:space="preserve"> </w:t>
      </w:r>
      <w:proofErr w:type="spellStart"/>
      <w:r w:rsidRPr="005151FD">
        <w:rPr>
          <w:sz w:val="27"/>
          <w:szCs w:val="27"/>
        </w:rPr>
        <w:t>Перепаспортизация</w:t>
      </w:r>
      <w:proofErr w:type="spellEnd"/>
      <w:r w:rsidRPr="005151FD">
        <w:rPr>
          <w:sz w:val="27"/>
          <w:szCs w:val="27"/>
        </w:rPr>
        <w:t xml:space="preserve"> проводится по заявлению образовательной организации один раз в пять лет на добровольной основе после первичной аттестации и паспорт</w:t>
      </w:r>
      <w:r w:rsidRPr="005151FD">
        <w:rPr>
          <w:sz w:val="27"/>
          <w:szCs w:val="27"/>
        </w:rPr>
        <w:t>и</w:t>
      </w:r>
      <w:r w:rsidRPr="005151FD">
        <w:rPr>
          <w:sz w:val="27"/>
          <w:szCs w:val="27"/>
        </w:rPr>
        <w:t xml:space="preserve">зации. Решение о выходе на </w:t>
      </w:r>
      <w:proofErr w:type="spellStart"/>
      <w:r w:rsidRPr="005151FD">
        <w:rPr>
          <w:sz w:val="27"/>
          <w:szCs w:val="27"/>
        </w:rPr>
        <w:t>перепаспортизацию</w:t>
      </w:r>
      <w:proofErr w:type="spellEnd"/>
      <w:r w:rsidRPr="005151FD">
        <w:rPr>
          <w:sz w:val="27"/>
          <w:szCs w:val="27"/>
        </w:rPr>
        <w:t xml:space="preserve"> принимается педагогическим Сов</w:t>
      </w:r>
      <w:r w:rsidRPr="005151FD">
        <w:rPr>
          <w:sz w:val="27"/>
          <w:szCs w:val="27"/>
        </w:rPr>
        <w:t>е</w:t>
      </w:r>
      <w:r w:rsidRPr="005151FD">
        <w:rPr>
          <w:sz w:val="27"/>
          <w:szCs w:val="27"/>
        </w:rPr>
        <w:t>том образовательной организации.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3.2</w:t>
      </w:r>
      <w:r>
        <w:rPr>
          <w:sz w:val="27"/>
          <w:szCs w:val="27"/>
        </w:rPr>
        <w:t>.</w:t>
      </w:r>
      <w:r w:rsidRPr="005151FD">
        <w:rPr>
          <w:sz w:val="27"/>
          <w:szCs w:val="27"/>
        </w:rPr>
        <w:t xml:space="preserve"> Заявления на </w:t>
      </w:r>
      <w:proofErr w:type="spellStart"/>
      <w:r w:rsidRPr="005151FD">
        <w:rPr>
          <w:sz w:val="27"/>
          <w:szCs w:val="27"/>
        </w:rPr>
        <w:t>перепаспортизацию</w:t>
      </w:r>
      <w:proofErr w:type="spellEnd"/>
      <w:r w:rsidRPr="005151FD">
        <w:rPr>
          <w:sz w:val="27"/>
          <w:szCs w:val="27"/>
        </w:rPr>
        <w:t xml:space="preserve"> принимаются ежегодно с 31 января по 15 апреля в отдел по работе со школьными музеями МКОУ ДОД </w:t>
      </w:r>
      <w:proofErr w:type="spellStart"/>
      <w:r w:rsidRPr="005151FD">
        <w:rPr>
          <w:sz w:val="27"/>
          <w:szCs w:val="27"/>
        </w:rPr>
        <w:t>ГЦФКиС</w:t>
      </w:r>
      <w:proofErr w:type="spellEnd"/>
      <w:r w:rsidRPr="005151FD">
        <w:rPr>
          <w:sz w:val="27"/>
          <w:szCs w:val="27"/>
        </w:rPr>
        <w:t xml:space="preserve"> «Виктория». 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3.3</w:t>
      </w:r>
      <w:r>
        <w:rPr>
          <w:sz w:val="27"/>
          <w:szCs w:val="27"/>
        </w:rPr>
        <w:t>.</w:t>
      </w:r>
      <w:r w:rsidRPr="005151FD">
        <w:rPr>
          <w:sz w:val="27"/>
          <w:szCs w:val="27"/>
        </w:rPr>
        <w:t xml:space="preserve"> Для экспертизы и завершающего этапа </w:t>
      </w:r>
      <w:proofErr w:type="spellStart"/>
      <w:r w:rsidRPr="005151FD">
        <w:rPr>
          <w:sz w:val="27"/>
          <w:szCs w:val="27"/>
        </w:rPr>
        <w:t>перепаспортизации</w:t>
      </w:r>
      <w:proofErr w:type="spellEnd"/>
      <w:r w:rsidRPr="005151FD">
        <w:rPr>
          <w:sz w:val="27"/>
          <w:szCs w:val="27"/>
        </w:rPr>
        <w:t xml:space="preserve"> в городскую к</w:t>
      </w:r>
      <w:r w:rsidRPr="005151FD">
        <w:rPr>
          <w:sz w:val="27"/>
          <w:szCs w:val="27"/>
        </w:rPr>
        <w:t>о</w:t>
      </w:r>
      <w:r w:rsidRPr="005151FD">
        <w:rPr>
          <w:sz w:val="27"/>
          <w:szCs w:val="27"/>
        </w:rPr>
        <w:t xml:space="preserve">миссию предоставляется Заявление директора ОО о переаттестации музея, Паспорт музея ОО, Учетная карта музея ОО. Все документы подаются в двух экземплярах. </w:t>
      </w:r>
    </w:p>
    <w:p w:rsidR="00F10701" w:rsidRPr="005151FD" w:rsidRDefault="00F10701" w:rsidP="00F10701">
      <w:pPr>
        <w:tabs>
          <w:tab w:val="num" w:pos="736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3.4</w:t>
      </w:r>
      <w:r>
        <w:rPr>
          <w:sz w:val="27"/>
          <w:szCs w:val="27"/>
        </w:rPr>
        <w:t>.</w:t>
      </w:r>
      <w:r w:rsidRPr="005151FD">
        <w:rPr>
          <w:sz w:val="27"/>
          <w:szCs w:val="27"/>
        </w:rPr>
        <w:t xml:space="preserve"> По результатам экспертизы и обобщения материалов о </w:t>
      </w:r>
      <w:proofErr w:type="spellStart"/>
      <w:r w:rsidRPr="005151FD">
        <w:rPr>
          <w:sz w:val="27"/>
          <w:szCs w:val="27"/>
        </w:rPr>
        <w:t>перепаспортизации</w:t>
      </w:r>
      <w:proofErr w:type="spellEnd"/>
      <w:r w:rsidRPr="005151FD">
        <w:rPr>
          <w:sz w:val="27"/>
          <w:szCs w:val="27"/>
        </w:rPr>
        <w:t xml:space="preserve"> м</w:t>
      </w:r>
      <w:r w:rsidRPr="005151FD">
        <w:rPr>
          <w:sz w:val="27"/>
          <w:szCs w:val="27"/>
        </w:rPr>
        <w:t>у</w:t>
      </w:r>
      <w:r w:rsidRPr="005151FD">
        <w:rPr>
          <w:sz w:val="27"/>
          <w:szCs w:val="27"/>
        </w:rPr>
        <w:t xml:space="preserve">зеев образовательных организаций издается приказ начальника Главного управления образования мэрии </w:t>
      </w:r>
      <w:proofErr w:type="gramStart"/>
      <w:r w:rsidRPr="005151FD">
        <w:rPr>
          <w:sz w:val="27"/>
          <w:szCs w:val="27"/>
        </w:rPr>
        <w:t>г</w:t>
      </w:r>
      <w:proofErr w:type="gramEnd"/>
      <w:r w:rsidRPr="005151FD">
        <w:rPr>
          <w:sz w:val="27"/>
          <w:szCs w:val="27"/>
        </w:rPr>
        <w:t xml:space="preserve">. Новосибирска о </w:t>
      </w:r>
      <w:proofErr w:type="spellStart"/>
      <w:r w:rsidRPr="005151FD">
        <w:rPr>
          <w:sz w:val="27"/>
          <w:szCs w:val="27"/>
        </w:rPr>
        <w:t>перепаспортизации</w:t>
      </w:r>
      <w:proofErr w:type="spellEnd"/>
      <w:r w:rsidRPr="005151FD">
        <w:rPr>
          <w:sz w:val="27"/>
          <w:szCs w:val="27"/>
        </w:rPr>
        <w:t xml:space="preserve"> музея.</w:t>
      </w:r>
    </w:p>
    <w:p w:rsidR="00F10701" w:rsidRPr="005151FD" w:rsidRDefault="00F10701" w:rsidP="00F10701">
      <w:pPr>
        <w:overflowPunct/>
        <w:autoSpaceDE/>
        <w:autoSpaceDN/>
        <w:adjustRightInd/>
        <w:spacing w:line="264" w:lineRule="auto"/>
        <w:ind w:left="181"/>
        <w:jc w:val="both"/>
        <w:textAlignment w:val="auto"/>
        <w:rPr>
          <w:b/>
          <w:sz w:val="27"/>
          <w:szCs w:val="27"/>
        </w:rPr>
      </w:pPr>
      <w:r>
        <w:rPr>
          <w:b/>
          <w:sz w:val="27"/>
          <w:szCs w:val="27"/>
        </w:rPr>
        <w:t>4. </w:t>
      </w:r>
      <w:r w:rsidRPr="005151FD">
        <w:rPr>
          <w:b/>
          <w:sz w:val="27"/>
          <w:szCs w:val="27"/>
        </w:rPr>
        <w:t>Условием паспортизации (</w:t>
      </w:r>
      <w:proofErr w:type="spellStart"/>
      <w:r w:rsidRPr="005151FD">
        <w:rPr>
          <w:b/>
          <w:sz w:val="27"/>
          <w:szCs w:val="27"/>
        </w:rPr>
        <w:t>перепаспортизации</w:t>
      </w:r>
      <w:proofErr w:type="spellEnd"/>
      <w:r w:rsidRPr="005151FD">
        <w:rPr>
          <w:b/>
          <w:sz w:val="27"/>
          <w:szCs w:val="27"/>
        </w:rPr>
        <w:t>) музея является наличие:</w:t>
      </w:r>
    </w:p>
    <w:p w:rsidR="00F10701" w:rsidRPr="005151FD" w:rsidRDefault="00F10701" w:rsidP="00F10701">
      <w:pPr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 xml:space="preserve">Отдельного помещения и оборудования для хранения и экспонирования музейных предметов. </w:t>
      </w:r>
    </w:p>
    <w:p w:rsidR="00F10701" w:rsidRPr="005151FD" w:rsidRDefault="00F10701" w:rsidP="00F10701">
      <w:pPr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Музейных предметов, собранных и зарегистрированных в инвентарной книге.</w:t>
      </w:r>
    </w:p>
    <w:p w:rsidR="00F10701" w:rsidRPr="005151FD" w:rsidRDefault="00F10701" w:rsidP="00F10701">
      <w:pPr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Учетной документации: инвентарной книги, книги учета основного фонда, книги учета вспомогательного фонда, книги учета материалов временного хранения, карт</w:t>
      </w:r>
      <w:r w:rsidRPr="005151FD">
        <w:rPr>
          <w:sz w:val="27"/>
          <w:szCs w:val="27"/>
        </w:rPr>
        <w:t>о</w:t>
      </w:r>
      <w:r w:rsidRPr="005151FD">
        <w:rPr>
          <w:sz w:val="27"/>
          <w:szCs w:val="27"/>
        </w:rPr>
        <w:t>чек основного фонда, журнала учета мероприятий.</w:t>
      </w:r>
    </w:p>
    <w:p w:rsidR="00F10701" w:rsidRPr="005151FD" w:rsidRDefault="00F10701" w:rsidP="00F10701">
      <w:pPr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Экспозиции, отвечающей современным научным, эстетическим требованиям и с</w:t>
      </w:r>
      <w:r w:rsidRPr="005151FD">
        <w:rPr>
          <w:sz w:val="27"/>
          <w:szCs w:val="27"/>
        </w:rPr>
        <w:t>о</w:t>
      </w:r>
      <w:r w:rsidRPr="005151FD">
        <w:rPr>
          <w:sz w:val="27"/>
          <w:szCs w:val="27"/>
        </w:rPr>
        <w:t>ответствующей профилю музея.</w:t>
      </w:r>
    </w:p>
    <w:p w:rsidR="00F10701" w:rsidRPr="005151FD" w:rsidRDefault="00F10701" w:rsidP="00F10701">
      <w:pPr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Музейного Актива из числа обучающихся, педагогов и общественности, спосо</w:t>
      </w:r>
      <w:r w:rsidRPr="005151FD">
        <w:rPr>
          <w:sz w:val="27"/>
          <w:szCs w:val="27"/>
        </w:rPr>
        <w:t>б</w:t>
      </w:r>
      <w:r w:rsidRPr="005151FD">
        <w:rPr>
          <w:sz w:val="27"/>
          <w:szCs w:val="27"/>
        </w:rPr>
        <w:t>ных обеспечить выполнение основных направлений музейной деятельности.</w:t>
      </w:r>
    </w:p>
    <w:p w:rsidR="00F10701" w:rsidRPr="005151FD" w:rsidRDefault="00F10701" w:rsidP="00F10701">
      <w:pPr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Положения (Устава) музея образовательной организации, утвержденного руков</w:t>
      </w:r>
      <w:r w:rsidRPr="005151FD">
        <w:rPr>
          <w:sz w:val="27"/>
          <w:szCs w:val="27"/>
        </w:rPr>
        <w:t>о</w:t>
      </w:r>
      <w:r w:rsidRPr="005151FD">
        <w:rPr>
          <w:sz w:val="27"/>
          <w:szCs w:val="27"/>
        </w:rPr>
        <w:t>дителем образовательной организации.</w:t>
      </w:r>
    </w:p>
    <w:p w:rsidR="00F10701" w:rsidRPr="005151FD" w:rsidRDefault="00F10701" w:rsidP="00F10701">
      <w:pPr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Приказа об открытии музея.</w:t>
      </w:r>
    </w:p>
    <w:p w:rsidR="00F10701" w:rsidRPr="005151FD" w:rsidRDefault="00F10701" w:rsidP="00F10701">
      <w:pPr>
        <w:overflowPunct/>
        <w:autoSpaceDE/>
        <w:autoSpaceDN/>
        <w:adjustRightInd/>
        <w:spacing w:line="264" w:lineRule="auto"/>
        <w:ind w:left="181"/>
        <w:jc w:val="both"/>
        <w:textAlignment w:val="auto"/>
        <w:rPr>
          <w:b/>
          <w:sz w:val="27"/>
          <w:szCs w:val="27"/>
        </w:rPr>
      </w:pPr>
      <w:r>
        <w:rPr>
          <w:b/>
          <w:sz w:val="27"/>
          <w:szCs w:val="27"/>
        </w:rPr>
        <w:t>5. </w:t>
      </w:r>
      <w:r w:rsidRPr="005151FD">
        <w:rPr>
          <w:b/>
          <w:sz w:val="27"/>
          <w:szCs w:val="27"/>
        </w:rPr>
        <w:t>Перечень документации музея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Приказ об открытии музея.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Инвентарная книга.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Картотека основного фонда.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proofErr w:type="spellStart"/>
      <w:r w:rsidRPr="005151FD">
        <w:rPr>
          <w:sz w:val="27"/>
          <w:szCs w:val="27"/>
        </w:rPr>
        <w:t>Тематико</w:t>
      </w:r>
      <w:proofErr w:type="spellEnd"/>
      <w:r w:rsidRPr="005151FD">
        <w:rPr>
          <w:sz w:val="27"/>
          <w:szCs w:val="27"/>
        </w:rPr>
        <w:t>–экспозиционный план.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Акты приема на постоянное (временное) хранение, журнал регистрации актов.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План работы музея с перечнем тем экскурсий и мероприятий.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Педагогический анализ работы музея.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План работы Актива (Совета) музея.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Протоколы заседаний Актива (Совета) музея.</w:t>
      </w: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 w:rsidRPr="005151FD">
        <w:rPr>
          <w:sz w:val="27"/>
          <w:szCs w:val="27"/>
        </w:rPr>
        <w:t>Журнал учета мероприятий.</w:t>
      </w:r>
    </w:p>
    <w:p w:rsidR="00F10701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Книга отзывов</w:t>
      </w:r>
    </w:p>
    <w:p w:rsidR="00F10701" w:rsidRDefault="00F10701" w:rsidP="00F10701">
      <w:pPr>
        <w:tabs>
          <w:tab w:val="num" w:pos="360"/>
        </w:tabs>
        <w:spacing w:line="264" w:lineRule="auto"/>
        <w:ind w:firstLine="284"/>
        <w:jc w:val="both"/>
        <w:rPr>
          <w:sz w:val="27"/>
          <w:szCs w:val="27"/>
        </w:rPr>
      </w:pPr>
    </w:p>
    <w:p w:rsidR="00F10701" w:rsidRPr="005151FD" w:rsidRDefault="00F10701" w:rsidP="00F10701">
      <w:pPr>
        <w:tabs>
          <w:tab w:val="num" w:pos="360"/>
        </w:tabs>
        <w:spacing w:line="264" w:lineRule="auto"/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p w:rsidR="00F10701" w:rsidRDefault="00F10701" w:rsidP="00F10701">
      <w:pPr>
        <w:ind w:firstLine="7797"/>
      </w:pPr>
    </w:p>
    <w:p w:rsidR="00F10701" w:rsidRDefault="00F10701" w:rsidP="00F10701">
      <w:pPr>
        <w:ind w:firstLine="7797"/>
      </w:pPr>
    </w:p>
    <w:p w:rsidR="00F10701" w:rsidRDefault="00F10701" w:rsidP="00F10701">
      <w:pPr>
        <w:ind w:firstLine="7797"/>
      </w:pPr>
    </w:p>
    <w:p w:rsidR="00F10701" w:rsidRPr="00B53BC1" w:rsidRDefault="00F10701" w:rsidP="00F10701">
      <w:pPr>
        <w:ind w:firstLine="6804"/>
        <w:rPr>
          <w:sz w:val="27"/>
          <w:szCs w:val="27"/>
        </w:rPr>
      </w:pPr>
      <w:r w:rsidRPr="00B53BC1">
        <w:rPr>
          <w:sz w:val="27"/>
          <w:szCs w:val="27"/>
        </w:rPr>
        <w:t xml:space="preserve">Приложение 2 </w:t>
      </w:r>
    </w:p>
    <w:p w:rsidR="00F10701" w:rsidRPr="00B53BC1" w:rsidRDefault="00F10701" w:rsidP="00F10701">
      <w:pPr>
        <w:ind w:firstLine="6804"/>
        <w:rPr>
          <w:sz w:val="27"/>
          <w:szCs w:val="27"/>
        </w:rPr>
      </w:pPr>
      <w:r w:rsidRPr="00B53BC1">
        <w:rPr>
          <w:sz w:val="27"/>
          <w:szCs w:val="27"/>
        </w:rPr>
        <w:t xml:space="preserve">УТВЕРЖДЕНО </w:t>
      </w:r>
    </w:p>
    <w:p w:rsidR="00F10701" w:rsidRPr="00B53BC1" w:rsidRDefault="00F10701" w:rsidP="00F10701">
      <w:pPr>
        <w:ind w:firstLine="6804"/>
        <w:rPr>
          <w:sz w:val="27"/>
          <w:szCs w:val="27"/>
        </w:rPr>
      </w:pPr>
      <w:r w:rsidRPr="00B53BC1">
        <w:rPr>
          <w:sz w:val="27"/>
          <w:szCs w:val="27"/>
        </w:rPr>
        <w:t xml:space="preserve">приказом начальника </w:t>
      </w:r>
    </w:p>
    <w:p w:rsidR="00F10701" w:rsidRPr="00B53BC1" w:rsidRDefault="00F10701" w:rsidP="00F10701">
      <w:pPr>
        <w:ind w:firstLine="6804"/>
        <w:rPr>
          <w:sz w:val="27"/>
          <w:szCs w:val="27"/>
        </w:rPr>
      </w:pPr>
      <w:r w:rsidRPr="00B53BC1">
        <w:rPr>
          <w:sz w:val="27"/>
          <w:szCs w:val="27"/>
        </w:rPr>
        <w:t xml:space="preserve">управления образования </w:t>
      </w:r>
    </w:p>
    <w:p w:rsidR="00F10701" w:rsidRPr="002441AA" w:rsidRDefault="00F10701" w:rsidP="00F10701">
      <w:pPr>
        <w:ind w:left="5954"/>
        <w:rPr>
          <w:sz w:val="27"/>
          <w:szCs w:val="27"/>
        </w:rPr>
      </w:pPr>
      <w:r>
        <w:rPr>
          <w:sz w:val="27"/>
          <w:szCs w:val="27"/>
        </w:rPr>
        <w:t xml:space="preserve">          от _03.11.2015_ № 1129-од</w:t>
      </w:r>
      <w:r w:rsidRPr="002441AA">
        <w:rPr>
          <w:sz w:val="27"/>
          <w:szCs w:val="27"/>
        </w:rPr>
        <w:t>_</w:t>
      </w:r>
    </w:p>
    <w:p w:rsidR="00F10701" w:rsidRPr="007624FB" w:rsidRDefault="00F10701" w:rsidP="00F10701"/>
    <w:p w:rsidR="00F10701" w:rsidRPr="007624FB" w:rsidRDefault="00F10701" w:rsidP="00F10701"/>
    <w:p w:rsidR="00F10701" w:rsidRPr="00275AFE" w:rsidRDefault="00F10701" w:rsidP="00F10701">
      <w:pPr>
        <w:jc w:val="center"/>
        <w:rPr>
          <w:sz w:val="27"/>
          <w:szCs w:val="27"/>
        </w:rPr>
      </w:pPr>
      <w:r w:rsidRPr="00275AFE">
        <w:rPr>
          <w:sz w:val="27"/>
          <w:szCs w:val="27"/>
        </w:rPr>
        <w:t>СОСТАВ</w:t>
      </w:r>
    </w:p>
    <w:p w:rsidR="00F10701" w:rsidRPr="00275AFE" w:rsidRDefault="00F10701" w:rsidP="00F10701">
      <w:pPr>
        <w:jc w:val="center"/>
        <w:rPr>
          <w:sz w:val="27"/>
          <w:szCs w:val="27"/>
        </w:rPr>
      </w:pPr>
      <w:r w:rsidRPr="00275AFE">
        <w:rPr>
          <w:sz w:val="27"/>
          <w:szCs w:val="27"/>
        </w:rPr>
        <w:t xml:space="preserve">комиссии по проведению паспортизации и </w:t>
      </w:r>
      <w:proofErr w:type="spellStart"/>
      <w:r w:rsidRPr="00275AFE">
        <w:rPr>
          <w:sz w:val="27"/>
          <w:szCs w:val="27"/>
        </w:rPr>
        <w:t>перепаспортизации</w:t>
      </w:r>
      <w:proofErr w:type="spellEnd"/>
    </w:p>
    <w:p w:rsidR="00F10701" w:rsidRPr="00275AFE" w:rsidRDefault="00F10701" w:rsidP="00F10701">
      <w:pPr>
        <w:jc w:val="center"/>
        <w:rPr>
          <w:sz w:val="27"/>
          <w:szCs w:val="27"/>
        </w:rPr>
      </w:pPr>
      <w:r w:rsidRPr="00275AFE">
        <w:rPr>
          <w:sz w:val="27"/>
          <w:szCs w:val="27"/>
        </w:rPr>
        <w:t>музеев образовательных организаций города Новосибирска</w:t>
      </w:r>
    </w:p>
    <w:p w:rsidR="00F10701" w:rsidRPr="00275AFE" w:rsidRDefault="00F10701" w:rsidP="00F10701">
      <w:pPr>
        <w:pStyle w:val="a5"/>
        <w:rPr>
          <w:rFonts w:ascii="Times New Roman" w:hAnsi="Times New Roman"/>
          <w:sz w:val="27"/>
          <w:szCs w:val="27"/>
        </w:rPr>
      </w:pPr>
    </w:p>
    <w:p w:rsidR="00F10701" w:rsidRPr="00275AFE" w:rsidRDefault="00F10701" w:rsidP="00F10701">
      <w:pPr>
        <w:pStyle w:val="a5"/>
        <w:jc w:val="both"/>
        <w:rPr>
          <w:rFonts w:ascii="Times New Roman" w:hAnsi="Times New Roman"/>
          <w:sz w:val="27"/>
          <w:szCs w:val="27"/>
        </w:rPr>
      </w:pPr>
    </w:p>
    <w:tbl>
      <w:tblPr>
        <w:tblW w:w="1017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310"/>
        <w:gridCol w:w="5227"/>
        <w:gridCol w:w="142"/>
      </w:tblGrid>
      <w:tr w:rsidR="00F10701" w:rsidRPr="00275AFE" w:rsidTr="00BF1FD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Кащенко Елена Юрьевна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-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заместитель </w:t>
            </w:r>
            <w:proofErr w:type="gramStart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начальника Главного управл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ния образования мэрии города</w:t>
            </w:r>
            <w:proofErr w:type="gramEnd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Новосиби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ска, председатель;</w:t>
            </w:r>
          </w:p>
        </w:tc>
      </w:tr>
      <w:tr w:rsidR="00F10701" w:rsidRPr="00275AFE" w:rsidTr="00BF1FD3">
        <w:trPr>
          <w:trHeight w:val="458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5AFE" w:rsidRDefault="00F10701" w:rsidP="00BF1FD3">
            <w:pPr>
              <w:ind w:left="142" w:right="-2" w:hanging="142"/>
              <w:rPr>
                <w:sz w:val="27"/>
                <w:szCs w:val="27"/>
              </w:rPr>
            </w:pPr>
            <w:proofErr w:type="spellStart"/>
            <w:r w:rsidRPr="00275AFE">
              <w:rPr>
                <w:sz w:val="27"/>
                <w:szCs w:val="27"/>
              </w:rPr>
              <w:t>Лигостаева</w:t>
            </w:r>
            <w:proofErr w:type="spellEnd"/>
            <w:r w:rsidRPr="00275AFE">
              <w:rPr>
                <w:sz w:val="27"/>
                <w:szCs w:val="27"/>
              </w:rPr>
              <w:t xml:space="preserve"> Юлия Алексеевна </w:t>
            </w:r>
          </w:p>
          <w:p w:rsidR="00F10701" w:rsidRPr="00275AFE" w:rsidRDefault="00F10701" w:rsidP="00BF1FD3">
            <w:pPr>
              <w:ind w:left="142" w:right="-2" w:hanging="142"/>
              <w:rPr>
                <w:sz w:val="27"/>
                <w:szCs w:val="27"/>
              </w:rPr>
            </w:pPr>
          </w:p>
          <w:p w:rsidR="00F10701" w:rsidRPr="00275AFE" w:rsidRDefault="00F10701" w:rsidP="00BF1FD3">
            <w:pPr>
              <w:ind w:left="142" w:right="-2" w:hanging="142"/>
              <w:rPr>
                <w:sz w:val="27"/>
                <w:szCs w:val="27"/>
              </w:rPr>
            </w:pPr>
          </w:p>
          <w:p w:rsidR="00F10701" w:rsidRDefault="00F10701" w:rsidP="00BF1FD3">
            <w:pPr>
              <w:ind w:right="-2"/>
              <w:rPr>
                <w:sz w:val="27"/>
                <w:szCs w:val="27"/>
              </w:rPr>
            </w:pPr>
          </w:p>
          <w:p w:rsidR="00F10701" w:rsidRPr="00275AFE" w:rsidRDefault="00F10701" w:rsidP="00BF1FD3">
            <w:pPr>
              <w:ind w:right="-2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 xml:space="preserve">Васильев Игорь Геннадьевич </w:t>
            </w:r>
            <w:r>
              <w:rPr>
                <w:sz w:val="27"/>
                <w:szCs w:val="27"/>
              </w:rPr>
              <w:t xml:space="preserve">             </w:t>
            </w:r>
          </w:p>
          <w:p w:rsidR="00F10701" w:rsidRPr="00275AFE" w:rsidRDefault="00F10701" w:rsidP="00BF1FD3">
            <w:pPr>
              <w:ind w:left="142" w:right="-2" w:hanging="142"/>
              <w:rPr>
                <w:sz w:val="27"/>
                <w:szCs w:val="27"/>
              </w:rPr>
            </w:pPr>
          </w:p>
          <w:p w:rsidR="00F10701" w:rsidRPr="00275AFE" w:rsidRDefault="00F10701" w:rsidP="00BF1FD3">
            <w:pPr>
              <w:ind w:right="-2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 xml:space="preserve">            </w:t>
            </w:r>
          </w:p>
          <w:p w:rsidR="00F10701" w:rsidRDefault="00F10701" w:rsidP="00BF1FD3">
            <w:pPr>
              <w:ind w:left="142" w:right="-2" w:hanging="142"/>
              <w:jc w:val="center"/>
              <w:rPr>
                <w:sz w:val="27"/>
                <w:szCs w:val="27"/>
              </w:rPr>
            </w:pPr>
          </w:p>
          <w:p w:rsidR="00F10701" w:rsidRDefault="00F10701" w:rsidP="00BF1FD3">
            <w:pPr>
              <w:ind w:right="-2"/>
              <w:rPr>
                <w:sz w:val="27"/>
                <w:szCs w:val="27"/>
              </w:rPr>
            </w:pPr>
          </w:p>
          <w:p w:rsidR="00F10701" w:rsidRDefault="00F10701" w:rsidP="00BF1FD3">
            <w:pPr>
              <w:ind w:left="142" w:right="-2" w:hanging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F10701" w:rsidRDefault="00F10701" w:rsidP="00BF1FD3">
            <w:pPr>
              <w:ind w:right="-2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Члены комиссии:</w:t>
            </w:r>
          </w:p>
          <w:p w:rsidR="00F10701" w:rsidRDefault="00F10701" w:rsidP="00BF1FD3">
            <w:pPr>
              <w:ind w:right="-2"/>
              <w:rPr>
                <w:sz w:val="27"/>
                <w:szCs w:val="27"/>
              </w:rPr>
            </w:pPr>
          </w:p>
          <w:p w:rsidR="00F10701" w:rsidRPr="00275AFE" w:rsidRDefault="00F10701" w:rsidP="00BF1FD3">
            <w:pPr>
              <w:ind w:right="-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Ахременко</w:t>
            </w:r>
            <w:proofErr w:type="spellEnd"/>
            <w:r>
              <w:rPr>
                <w:sz w:val="27"/>
                <w:szCs w:val="27"/>
              </w:rPr>
              <w:t xml:space="preserve"> Светлана Геннадьевна                                     </w:t>
            </w:r>
          </w:p>
          <w:p w:rsidR="00F10701" w:rsidRPr="00275AFE" w:rsidRDefault="00F10701" w:rsidP="00BF1FD3">
            <w:pPr>
              <w:ind w:right="-2"/>
              <w:rPr>
                <w:sz w:val="27"/>
                <w:szCs w:val="2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5AFE" w:rsidRDefault="00F10701" w:rsidP="00BF1FD3">
            <w:pPr>
              <w:ind w:right="-2"/>
              <w:jc w:val="center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-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начальник </w:t>
            </w:r>
            <w:proofErr w:type="gramStart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отдела воспитательной работы Главного управления образования мэрии города</w:t>
            </w:r>
            <w:proofErr w:type="gramEnd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Новосибирска, заместитель предс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дателя;</w:t>
            </w:r>
          </w:p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директор Городского центра физической культуры и спорта «Виктория, зам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ститель предс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дателя</w:t>
            </w:r>
          </w:p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ведущий специалист </w:t>
            </w:r>
            <w:proofErr w:type="gramStart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отдела воспитательной работы Главного управления образования мэрии города Новосибирска</w:t>
            </w:r>
            <w:proofErr w:type="gramEnd"/>
          </w:p>
        </w:tc>
      </w:tr>
      <w:tr w:rsidR="00F10701" w:rsidRPr="00275AFE" w:rsidTr="00BF1FD3">
        <w:trPr>
          <w:gridAfter w:val="1"/>
          <w:wAfter w:w="142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Благодарова Светлана Анатольевна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5AFE" w:rsidRDefault="00F10701" w:rsidP="00BF1FD3">
            <w:pPr>
              <w:ind w:right="-2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-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108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методист отдела по работе со школьными музеями Городского центра физической культуры и спорта «Виктория»;</w:t>
            </w:r>
          </w:p>
        </w:tc>
      </w:tr>
      <w:tr w:rsidR="00F10701" w:rsidRPr="00275AFE" w:rsidTr="00BF1FD3">
        <w:trPr>
          <w:gridAfter w:val="1"/>
          <w:wAfter w:w="142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spellStart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Букарева</w:t>
            </w:r>
            <w:proofErr w:type="spellEnd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Наталья Николаевна</w:t>
            </w:r>
          </w:p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5AFE" w:rsidRDefault="00F10701" w:rsidP="00BF1FD3">
            <w:pPr>
              <w:ind w:right="-2"/>
              <w:jc w:val="center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-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108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начальник отдела Городского центра физ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ческой культуры и спорта «Виктория»;</w:t>
            </w:r>
          </w:p>
        </w:tc>
      </w:tr>
      <w:tr w:rsidR="00F10701" w:rsidRPr="00275AFE" w:rsidTr="00BF1FD3">
        <w:trPr>
          <w:gridAfter w:val="1"/>
          <w:wAfter w:w="142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highlight w:val="yellow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Куликова Валентина Михайловна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5AFE" w:rsidRDefault="00F10701" w:rsidP="00BF1FD3">
            <w:pPr>
              <w:ind w:right="-2"/>
              <w:jc w:val="center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-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F10701" w:rsidRDefault="00F10701" w:rsidP="00BF1FD3">
            <w:pPr>
              <w:ind w:right="-108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руководитель методического объединения муз</w:t>
            </w:r>
            <w:r>
              <w:rPr>
                <w:sz w:val="27"/>
                <w:szCs w:val="27"/>
              </w:rPr>
              <w:t>еев образовательных организаций Лени-</w:t>
            </w:r>
          </w:p>
          <w:p w:rsidR="00F10701" w:rsidRPr="00275AFE" w:rsidRDefault="00F10701" w:rsidP="00BF1FD3">
            <w:pPr>
              <w:ind w:right="-108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</w:t>
            </w:r>
            <w:r w:rsidRPr="00275AFE">
              <w:rPr>
                <w:sz w:val="27"/>
                <w:szCs w:val="27"/>
              </w:rPr>
              <w:t>ского</w:t>
            </w:r>
            <w:proofErr w:type="spellEnd"/>
            <w:r w:rsidRPr="00275AFE">
              <w:rPr>
                <w:sz w:val="27"/>
                <w:szCs w:val="27"/>
              </w:rPr>
              <w:t xml:space="preserve"> района;</w:t>
            </w:r>
          </w:p>
        </w:tc>
      </w:tr>
      <w:tr w:rsidR="00F10701" w:rsidRPr="00275AFE" w:rsidTr="00BF1FD3">
        <w:trPr>
          <w:gridAfter w:val="1"/>
          <w:wAfter w:w="142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spellStart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Шихваргер</w:t>
            </w:r>
            <w:proofErr w:type="spellEnd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Григорий </w:t>
            </w:r>
            <w:proofErr w:type="spellStart"/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Авраамович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5AFE" w:rsidRDefault="00F10701" w:rsidP="00BF1FD3">
            <w:pPr>
              <w:ind w:right="-2"/>
              <w:jc w:val="center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-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5AFE" w:rsidRDefault="00F10701" w:rsidP="00BF1FD3">
            <w:pPr>
              <w:ind w:right="-108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заместитель директора Городского центра физической культуры и спорта «Виктория»</w:t>
            </w:r>
          </w:p>
        </w:tc>
      </w:tr>
      <w:tr w:rsidR="00F10701" w:rsidRPr="00275AFE" w:rsidTr="00BF1FD3">
        <w:trPr>
          <w:gridAfter w:val="1"/>
          <w:wAfter w:w="142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A47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Юрова Нина Станиславовна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5AFE" w:rsidRDefault="00F10701" w:rsidP="00BF1FD3">
            <w:pPr>
              <w:ind w:right="-2"/>
              <w:jc w:val="center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-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5AFE" w:rsidRDefault="00F10701" w:rsidP="00BF1FD3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75AFE">
              <w:rPr>
                <w:sz w:val="27"/>
                <w:szCs w:val="27"/>
              </w:rPr>
              <w:t xml:space="preserve">уководитель методического объединения музеев образовательных организаций </w:t>
            </w:r>
            <w:proofErr w:type="spellStart"/>
            <w:proofErr w:type="gramStart"/>
            <w:r w:rsidRPr="00275AFE">
              <w:rPr>
                <w:sz w:val="27"/>
                <w:szCs w:val="27"/>
              </w:rPr>
              <w:t>Лени</w:t>
            </w:r>
            <w:r>
              <w:rPr>
                <w:sz w:val="27"/>
                <w:szCs w:val="27"/>
              </w:rPr>
              <w:t>-</w:t>
            </w:r>
            <w:r w:rsidRPr="00275AFE">
              <w:rPr>
                <w:sz w:val="27"/>
                <w:szCs w:val="27"/>
              </w:rPr>
              <w:t>нского</w:t>
            </w:r>
            <w:proofErr w:type="spellEnd"/>
            <w:proofErr w:type="gramEnd"/>
            <w:r w:rsidRPr="00275AFE">
              <w:rPr>
                <w:sz w:val="27"/>
                <w:szCs w:val="27"/>
              </w:rPr>
              <w:t xml:space="preserve"> района</w:t>
            </w:r>
          </w:p>
        </w:tc>
      </w:tr>
      <w:tr w:rsidR="00F10701" w:rsidRPr="002729DD" w:rsidTr="00BF1FD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 w:cs="Courier New"/>
                <w:sz w:val="27"/>
                <w:szCs w:val="27"/>
                <w:highlight w:val="yellow"/>
                <w:lang w:val="ru-RU"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C4281" w:rsidRDefault="00F10701" w:rsidP="00BF1FD3">
            <w:pPr>
              <w:ind w:right="-2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01" w:rsidRPr="002C4281" w:rsidRDefault="00F10701" w:rsidP="00BF1FD3">
            <w:pPr>
              <w:ind w:right="43"/>
              <w:rPr>
                <w:sz w:val="27"/>
                <w:szCs w:val="27"/>
                <w:highlight w:val="yellow"/>
              </w:rPr>
            </w:pPr>
          </w:p>
        </w:tc>
      </w:tr>
      <w:tr w:rsidR="00F10701" w:rsidRPr="002729DD" w:rsidTr="00BF1FD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EA47DF" w:rsidRDefault="00F10701" w:rsidP="00BF1FD3">
            <w:pPr>
              <w:pStyle w:val="a5"/>
              <w:ind w:right="-2"/>
              <w:jc w:val="both"/>
              <w:rPr>
                <w:rFonts w:ascii="Times New Roman" w:hAnsi="Times New Roman" w:cs="Courier New"/>
                <w:sz w:val="27"/>
                <w:szCs w:val="27"/>
                <w:lang w:val="ru-RU"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0701" w:rsidRPr="002729DD" w:rsidRDefault="00F10701" w:rsidP="00BF1FD3">
            <w:pPr>
              <w:ind w:right="-2"/>
              <w:jc w:val="center"/>
              <w:rPr>
                <w:sz w:val="27"/>
                <w:szCs w:val="27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01" w:rsidRPr="002729DD" w:rsidRDefault="00F10701" w:rsidP="00BF1FD3">
            <w:pPr>
              <w:ind w:right="43"/>
              <w:rPr>
                <w:sz w:val="27"/>
                <w:szCs w:val="27"/>
              </w:rPr>
            </w:pPr>
          </w:p>
        </w:tc>
      </w:tr>
    </w:tbl>
    <w:p w:rsidR="00F10701" w:rsidRDefault="00F10701" w:rsidP="00F10701">
      <w:pPr>
        <w:ind w:firstLine="3402"/>
        <w:jc w:val="both"/>
      </w:pPr>
      <w:r>
        <w:t>________________</w:t>
      </w:r>
    </w:p>
    <w:p w:rsidR="00F10701" w:rsidRPr="007624FB" w:rsidRDefault="00F10701" w:rsidP="00F10701">
      <w:pPr>
        <w:ind w:firstLine="7797"/>
        <w:sectPr w:rsidR="00F10701" w:rsidRPr="007624FB" w:rsidSect="00906C6C">
          <w:pgSz w:w="11906" w:h="16838"/>
          <w:pgMar w:top="1134" w:right="567" w:bottom="567" w:left="1418" w:header="720" w:footer="720" w:gutter="0"/>
          <w:cols w:space="720"/>
        </w:sectPr>
      </w:pPr>
    </w:p>
    <w:p w:rsidR="00F10701" w:rsidRPr="00275AFE" w:rsidRDefault="00F10701" w:rsidP="00F10701">
      <w:pPr>
        <w:ind w:firstLine="7088"/>
        <w:rPr>
          <w:sz w:val="27"/>
          <w:szCs w:val="27"/>
        </w:rPr>
      </w:pPr>
      <w:r w:rsidRPr="00275AFE">
        <w:rPr>
          <w:sz w:val="27"/>
          <w:szCs w:val="27"/>
        </w:rPr>
        <w:lastRenderedPageBreak/>
        <w:t xml:space="preserve">Приложение 3 </w:t>
      </w:r>
    </w:p>
    <w:p w:rsidR="00F10701" w:rsidRPr="00275AFE" w:rsidRDefault="00F10701" w:rsidP="00F10701">
      <w:pPr>
        <w:ind w:firstLine="7088"/>
        <w:rPr>
          <w:sz w:val="27"/>
          <w:szCs w:val="27"/>
        </w:rPr>
      </w:pPr>
      <w:r w:rsidRPr="00275AFE">
        <w:rPr>
          <w:sz w:val="27"/>
          <w:szCs w:val="27"/>
        </w:rPr>
        <w:t xml:space="preserve">УТВЕРЖДЕНО </w:t>
      </w:r>
    </w:p>
    <w:p w:rsidR="00F10701" w:rsidRPr="00275AFE" w:rsidRDefault="00F10701" w:rsidP="00F10701">
      <w:pPr>
        <w:ind w:firstLine="7088"/>
        <w:rPr>
          <w:sz w:val="27"/>
          <w:szCs w:val="27"/>
        </w:rPr>
      </w:pPr>
      <w:r w:rsidRPr="00275AFE">
        <w:rPr>
          <w:sz w:val="27"/>
          <w:szCs w:val="27"/>
        </w:rPr>
        <w:t xml:space="preserve">приказом начальника </w:t>
      </w:r>
    </w:p>
    <w:p w:rsidR="00F10701" w:rsidRDefault="00F10701" w:rsidP="00F10701">
      <w:pPr>
        <w:ind w:firstLine="7088"/>
        <w:rPr>
          <w:sz w:val="27"/>
          <w:szCs w:val="27"/>
        </w:rPr>
      </w:pPr>
      <w:r w:rsidRPr="00275AFE">
        <w:rPr>
          <w:sz w:val="27"/>
          <w:szCs w:val="27"/>
        </w:rPr>
        <w:t xml:space="preserve">управления образования </w:t>
      </w:r>
    </w:p>
    <w:p w:rsidR="00F10701" w:rsidRPr="002441AA" w:rsidRDefault="00F10701" w:rsidP="00F10701">
      <w:pPr>
        <w:ind w:left="5954"/>
        <w:rPr>
          <w:sz w:val="27"/>
          <w:szCs w:val="27"/>
        </w:rPr>
      </w:pPr>
      <w:r>
        <w:rPr>
          <w:sz w:val="27"/>
          <w:szCs w:val="27"/>
        </w:rPr>
        <w:t xml:space="preserve">             от 03.11.2015  № 1129-од</w:t>
      </w:r>
    </w:p>
    <w:p w:rsidR="00F10701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sz w:val="27"/>
          <w:szCs w:val="27"/>
        </w:rPr>
      </w:pPr>
      <w:r w:rsidRPr="00275AFE">
        <w:rPr>
          <w:sz w:val="27"/>
          <w:szCs w:val="27"/>
        </w:rPr>
        <w:t>АКТ ОБСЛЕДОВАНИЯ</w:t>
      </w:r>
    </w:p>
    <w:p w:rsidR="00F10701" w:rsidRPr="00275AFE" w:rsidRDefault="00F10701" w:rsidP="00F10701">
      <w:pPr>
        <w:jc w:val="center"/>
        <w:rPr>
          <w:sz w:val="27"/>
          <w:szCs w:val="27"/>
        </w:rPr>
      </w:pPr>
      <w:r w:rsidRPr="00275AFE">
        <w:rPr>
          <w:sz w:val="27"/>
          <w:szCs w:val="27"/>
        </w:rPr>
        <w:t>музея____________________________________</w:t>
      </w:r>
    </w:p>
    <w:p w:rsidR="00F10701" w:rsidRPr="00275AFE" w:rsidRDefault="00F10701" w:rsidP="00F10701">
      <w:pPr>
        <w:ind w:firstLine="708"/>
        <w:jc w:val="center"/>
        <w:rPr>
          <w:sz w:val="27"/>
          <w:szCs w:val="27"/>
        </w:rPr>
      </w:pPr>
      <w:r w:rsidRPr="00275AFE">
        <w:rPr>
          <w:sz w:val="27"/>
          <w:szCs w:val="27"/>
        </w:rPr>
        <w:t>(полное наименование образовательной организации)</w:t>
      </w:r>
    </w:p>
    <w:p w:rsidR="00F10701" w:rsidRPr="00275AFE" w:rsidRDefault="00F10701" w:rsidP="00F10701">
      <w:pPr>
        <w:rPr>
          <w:sz w:val="27"/>
          <w:szCs w:val="27"/>
        </w:rPr>
      </w:pPr>
    </w:p>
    <w:p w:rsidR="00F10701" w:rsidRPr="00275AFE" w:rsidRDefault="00F10701" w:rsidP="00F10701">
      <w:pPr>
        <w:pStyle w:val="1"/>
        <w:spacing w:before="0" w:after="0"/>
        <w:ind w:left="0"/>
        <w:jc w:val="both"/>
        <w:rPr>
          <w:rFonts w:ascii="Times New Roman" w:hAnsi="Times New Roman"/>
          <w:b w:val="0"/>
          <w:bCs w:val="0"/>
          <w:kern w:val="0"/>
          <w:sz w:val="27"/>
          <w:szCs w:val="27"/>
        </w:rPr>
      </w:pPr>
      <w:r w:rsidRPr="00275AFE">
        <w:rPr>
          <w:rFonts w:ascii="Times New Roman" w:hAnsi="Times New Roman"/>
          <w:b w:val="0"/>
          <w:bCs w:val="0"/>
          <w:kern w:val="0"/>
          <w:sz w:val="27"/>
          <w:szCs w:val="27"/>
        </w:rPr>
        <w:t>Новосибирск</w:t>
      </w:r>
      <w:r w:rsidRPr="00275AFE">
        <w:rPr>
          <w:rFonts w:ascii="Times New Roman" w:hAnsi="Times New Roman"/>
          <w:b w:val="0"/>
          <w:bCs w:val="0"/>
          <w:kern w:val="0"/>
          <w:sz w:val="27"/>
          <w:szCs w:val="27"/>
        </w:rPr>
        <w:tab/>
      </w:r>
      <w:r w:rsidRPr="00275AFE">
        <w:rPr>
          <w:rFonts w:ascii="Times New Roman" w:hAnsi="Times New Roman"/>
          <w:b w:val="0"/>
          <w:bCs w:val="0"/>
          <w:kern w:val="0"/>
          <w:sz w:val="27"/>
          <w:szCs w:val="27"/>
        </w:rPr>
        <w:tab/>
        <w:t>«</w:t>
      </w:r>
      <w:r w:rsidRPr="00275AFE">
        <w:rPr>
          <w:rFonts w:ascii="Times New Roman" w:hAnsi="Times New Roman"/>
          <w:b w:val="0"/>
          <w:bCs w:val="0"/>
          <w:kern w:val="0"/>
          <w:sz w:val="27"/>
          <w:szCs w:val="27"/>
          <w:u w:val="single"/>
        </w:rPr>
        <w:t xml:space="preserve">       </w:t>
      </w:r>
      <w:r w:rsidRPr="00275AFE">
        <w:rPr>
          <w:rFonts w:ascii="Times New Roman" w:hAnsi="Times New Roman"/>
          <w:b w:val="0"/>
          <w:bCs w:val="0"/>
          <w:kern w:val="0"/>
          <w:sz w:val="27"/>
          <w:szCs w:val="27"/>
        </w:rPr>
        <w:t>»_________20   г</w:t>
      </w:r>
    </w:p>
    <w:p w:rsidR="00F10701" w:rsidRPr="00275AFE" w:rsidRDefault="00F10701" w:rsidP="00F10701">
      <w:pPr>
        <w:rPr>
          <w:sz w:val="27"/>
          <w:szCs w:val="27"/>
        </w:rPr>
      </w:pP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>Район _____________________________________________</w:t>
      </w:r>
    </w:p>
    <w:p w:rsidR="00F10701" w:rsidRPr="00275AFE" w:rsidRDefault="00F10701" w:rsidP="00F10701">
      <w:pPr>
        <w:pStyle w:val="2"/>
        <w:spacing w:after="0"/>
        <w:ind w:left="0"/>
        <w:jc w:val="left"/>
        <w:rPr>
          <w:rFonts w:ascii="Times New Roman" w:hAnsi="Times New Roman"/>
          <w:color w:val="auto"/>
          <w:kern w:val="0"/>
          <w:sz w:val="27"/>
          <w:szCs w:val="27"/>
        </w:rPr>
      </w:pPr>
    </w:p>
    <w:p w:rsidR="00F10701" w:rsidRPr="00275AFE" w:rsidRDefault="00F10701" w:rsidP="00F10701">
      <w:pPr>
        <w:pStyle w:val="2"/>
        <w:spacing w:after="0"/>
        <w:ind w:left="0"/>
        <w:jc w:val="left"/>
        <w:rPr>
          <w:color w:val="auto"/>
          <w:sz w:val="27"/>
          <w:szCs w:val="27"/>
        </w:rPr>
      </w:pPr>
      <w:r w:rsidRPr="00275AFE">
        <w:rPr>
          <w:rFonts w:ascii="Times New Roman" w:hAnsi="Times New Roman"/>
          <w:color w:val="auto"/>
          <w:kern w:val="0"/>
          <w:sz w:val="27"/>
          <w:szCs w:val="27"/>
        </w:rPr>
        <w:t>Мы, нижеподписавшиеся члены комиссии по паспортизации</w:t>
      </w:r>
      <w:r w:rsidRPr="00275AFE">
        <w:rPr>
          <w:color w:val="auto"/>
          <w:kern w:val="0"/>
          <w:sz w:val="27"/>
          <w:szCs w:val="27"/>
        </w:rPr>
        <w:t xml:space="preserve"> </w:t>
      </w:r>
      <w:r w:rsidRPr="00275AFE">
        <w:rPr>
          <w:color w:val="auto"/>
          <w:sz w:val="27"/>
          <w:szCs w:val="27"/>
        </w:rPr>
        <w:t>______________________</w:t>
      </w:r>
      <w:r>
        <w:rPr>
          <w:color w:val="auto"/>
          <w:sz w:val="27"/>
          <w:szCs w:val="27"/>
        </w:rPr>
        <w:t>__________________________</w:t>
      </w:r>
      <w:r w:rsidRPr="00275AFE">
        <w:rPr>
          <w:color w:val="auto"/>
          <w:sz w:val="27"/>
          <w:szCs w:val="27"/>
        </w:rPr>
        <w:t>________________________</w:t>
      </w:r>
    </w:p>
    <w:p w:rsidR="00F10701" w:rsidRPr="00275AFE" w:rsidRDefault="00F10701" w:rsidP="00F10701">
      <w:pPr>
        <w:pStyle w:val="2"/>
        <w:spacing w:after="0"/>
        <w:ind w:left="0"/>
        <w:jc w:val="left"/>
        <w:rPr>
          <w:color w:val="auto"/>
          <w:sz w:val="27"/>
          <w:szCs w:val="27"/>
        </w:rPr>
      </w:pPr>
      <w:r w:rsidRPr="00275AFE">
        <w:rPr>
          <w:color w:val="auto"/>
          <w:sz w:val="27"/>
          <w:szCs w:val="27"/>
        </w:rPr>
        <w:t>_________________________________________________________________________</w:t>
      </w: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>(представители РОО, ОУ, государственного архива, музея, районного (городского) отдела культуры)</w:t>
      </w:r>
    </w:p>
    <w:p w:rsidR="00F10701" w:rsidRPr="00275AFE" w:rsidRDefault="00F10701" w:rsidP="00F10701">
      <w:pPr>
        <w:ind w:right="47"/>
        <w:jc w:val="both"/>
        <w:rPr>
          <w:sz w:val="27"/>
          <w:szCs w:val="27"/>
        </w:rPr>
      </w:pPr>
    </w:p>
    <w:p w:rsidR="00F10701" w:rsidRPr="00275AFE" w:rsidRDefault="00F10701" w:rsidP="00F10701">
      <w:pPr>
        <w:ind w:right="47"/>
        <w:jc w:val="both"/>
        <w:rPr>
          <w:sz w:val="27"/>
          <w:szCs w:val="27"/>
        </w:rPr>
      </w:pPr>
      <w:r w:rsidRPr="00275AFE">
        <w:rPr>
          <w:sz w:val="27"/>
          <w:szCs w:val="27"/>
        </w:rPr>
        <w:t>составили настоящий акт о паспортизации (или первичной аттестации) музея _____________________________________________________________________________________________</w:t>
      </w:r>
      <w:r>
        <w:rPr>
          <w:sz w:val="27"/>
          <w:szCs w:val="27"/>
        </w:rPr>
        <w:t>____________________________________________</w:t>
      </w:r>
      <w:r w:rsidRPr="00275AFE">
        <w:rPr>
          <w:sz w:val="27"/>
          <w:szCs w:val="27"/>
        </w:rPr>
        <w:t>_____</w:t>
      </w:r>
    </w:p>
    <w:p w:rsidR="00F10701" w:rsidRPr="00275AFE" w:rsidRDefault="00F10701" w:rsidP="00F10701">
      <w:pPr>
        <w:ind w:left="3540" w:firstLine="708"/>
        <w:jc w:val="both"/>
        <w:rPr>
          <w:sz w:val="27"/>
          <w:szCs w:val="27"/>
        </w:rPr>
      </w:pPr>
      <w:r w:rsidRPr="00275AFE">
        <w:rPr>
          <w:sz w:val="27"/>
          <w:szCs w:val="27"/>
        </w:rPr>
        <w:t>(полное название музея)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Комиссия установила следующее:</w:t>
      </w:r>
    </w:p>
    <w:p w:rsidR="00F10701" w:rsidRPr="00275AFE" w:rsidRDefault="00F10701" w:rsidP="00F10701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r w:rsidRPr="00275AFE">
        <w:rPr>
          <w:sz w:val="27"/>
          <w:szCs w:val="27"/>
        </w:rPr>
        <w:t>Экспонаты размещаются в отдельном помещении площадью ___________________ кв.м.</w:t>
      </w:r>
    </w:p>
    <w:p w:rsidR="00F10701" w:rsidRPr="00275AFE" w:rsidRDefault="00F10701" w:rsidP="00F10701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275AFE">
        <w:rPr>
          <w:sz w:val="27"/>
          <w:szCs w:val="27"/>
        </w:rPr>
        <w:t>Оборудование экспозиций и музейных фондов обеспечивает сохранность предм</w:t>
      </w:r>
      <w:r w:rsidRPr="00275AFE">
        <w:rPr>
          <w:sz w:val="27"/>
          <w:szCs w:val="27"/>
        </w:rPr>
        <w:t>е</w:t>
      </w:r>
      <w:r w:rsidRPr="00275AFE">
        <w:rPr>
          <w:sz w:val="27"/>
          <w:szCs w:val="27"/>
        </w:rPr>
        <w:t>тов и коллекций.</w:t>
      </w:r>
    </w:p>
    <w:p w:rsidR="00F10701" w:rsidRPr="00275AFE" w:rsidRDefault="00F10701" w:rsidP="00F10701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Pr="00275AFE">
        <w:rPr>
          <w:sz w:val="27"/>
          <w:szCs w:val="27"/>
        </w:rPr>
        <w:t>Имеется тематико-экспозиционный план, утвержденный директором ОО и райо</w:t>
      </w:r>
      <w:r w:rsidRPr="00275AFE">
        <w:rPr>
          <w:sz w:val="27"/>
          <w:szCs w:val="27"/>
        </w:rPr>
        <w:t>н</w:t>
      </w:r>
      <w:r w:rsidRPr="00275AFE">
        <w:rPr>
          <w:sz w:val="27"/>
          <w:szCs w:val="27"/>
        </w:rPr>
        <w:t xml:space="preserve">ным отделом образования </w:t>
      </w:r>
      <w:r w:rsidRPr="00275AFE">
        <w:rPr>
          <w:sz w:val="27"/>
          <w:szCs w:val="27"/>
        </w:rPr>
        <w:tab/>
        <w:t>«______»_______________20 ____ г.</w:t>
      </w:r>
    </w:p>
    <w:p w:rsidR="00F10701" w:rsidRPr="00275AFE" w:rsidRDefault="00F10701" w:rsidP="00F10701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Pr="00275AFE">
        <w:rPr>
          <w:sz w:val="27"/>
          <w:szCs w:val="27"/>
        </w:rPr>
        <w:t>Книги регистрации поступлений предметов и коллекций основного и вспомог</w:t>
      </w:r>
      <w:r w:rsidRPr="00275AFE">
        <w:rPr>
          <w:sz w:val="27"/>
          <w:szCs w:val="27"/>
        </w:rPr>
        <w:t>а</w:t>
      </w:r>
      <w:r w:rsidRPr="00275AFE">
        <w:rPr>
          <w:sz w:val="27"/>
          <w:szCs w:val="27"/>
        </w:rPr>
        <w:t xml:space="preserve">тельного фондов имеются </w:t>
      </w:r>
      <w:proofErr w:type="gramStart"/>
      <w:r w:rsidRPr="00275AFE">
        <w:rPr>
          <w:sz w:val="27"/>
          <w:szCs w:val="27"/>
        </w:rPr>
        <w:t>на</w:t>
      </w:r>
      <w:proofErr w:type="gramEnd"/>
      <w:r w:rsidRPr="00275AFE">
        <w:rPr>
          <w:sz w:val="27"/>
          <w:szCs w:val="27"/>
        </w:rPr>
        <w:t xml:space="preserve"> __________ </w:t>
      </w:r>
      <w:proofErr w:type="gramStart"/>
      <w:r w:rsidRPr="00275AFE">
        <w:rPr>
          <w:sz w:val="27"/>
          <w:szCs w:val="27"/>
        </w:rPr>
        <w:t>единиц</w:t>
      </w:r>
      <w:proofErr w:type="gramEnd"/>
      <w:r w:rsidRPr="00275AFE">
        <w:rPr>
          <w:sz w:val="27"/>
          <w:szCs w:val="27"/>
        </w:rPr>
        <w:t>, в том числе подлинных ________ ед</w:t>
      </w:r>
      <w:r w:rsidRPr="00275AFE">
        <w:rPr>
          <w:sz w:val="27"/>
          <w:szCs w:val="27"/>
        </w:rPr>
        <w:t>и</w:t>
      </w:r>
      <w:r w:rsidRPr="00275AFE">
        <w:rPr>
          <w:sz w:val="27"/>
          <w:szCs w:val="27"/>
        </w:rPr>
        <w:t>ниц.</w:t>
      </w:r>
    </w:p>
    <w:p w:rsidR="00F10701" w:rsidRPr="00275AFE" w:rsidRDefault="00F10701" w:rsidP="00F10701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Pr="00275AFE">
        <w:rPr>
          <w:sz w:val="27"/>
          <w:szCs w:val="27"/>
        </w:rPr>
        <w:t xml:space="preserve">В музее работает Совет из </w:t>
      </w:r>
      <w:proofErr w:type="spellStart"/>
      <w:r w:rsidRPr="00275AFE">
        <w:rPr>
          <w:sz w:val="27"/>
          <w:szCs w:val="27"/>
        </w:rPr>
        <w:t>_______человек</w:t>
      </w:r>
      <w:proofErr w:type="spellEnd"/>
      <w:r w:rsidRPr="00275AFE">
        <w:rPr>
          <w:sz w:val="27"/>
          <w:szCs w:val="27"/>
        </w:rPr>
        <w:t xml:space="preserve"> и Актив из _____ человек, способный вести работу на общественных началах.</w:t>
      </w:r>
    </w:p>
    <w:p w:rsidR="00F10701" w:rsidRPr="00275AFE" w:rsidRDefault="00F10701" w:rsidP="00F10701">
      <w:pPr>
        <w:rPr>
          <w:sz w:val="27"/>
          <w:szCs w:val="27"/>
        </w:rPr>
      </w:pP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>Замечания и сроки их устранения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__________________________________________</w:t>
      </w:r>
      <w:r w:rsidRPr="00275AFE">
        <w:rPr>
          <w:sz w:val="27"/>
          <w:szCs w:val="27"/>
        </w:rPr>
        <w:t>____________</w:t>
      </w:r>
    </w:p>
    <w:p w:rsidR="00F10701" w:rsidRPr="00275AFE" w:rsidRDefault="00F10701" w:rsidP="00F10701">
      <w:pPr>
        <w:rPr>
          <w:sz w:val="27"/>
          <w:szCs w:val="27"/>
        </w:rPr>
      </w:pPr>
      <w:r>
        <w:rPr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0701" w:rsidRDefault="00F10701" w:rsidP="00F10701">
      <w:pPr>
        <w:rPr>
          <w:sz w:val="27"/>
          <w:szCs w:val="27"/>
        </w:rPr>
      </w:pP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>Заключение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__________________________________________</w:t>
      </w:r>
      <w:r w:rsidRPr="00275AFE">
        <w:rPr>
          <w:sz w:val="27"/>
          <w:szCs w:val="27"/>
        </w:rPr>
        <w:t>______________</w:t>
      </w:r>
    </w:p>
    <w:p w:rsidR="00F10701" w:rsidRPr="00275AFE" w:rsidRDefault="00F10701" w:rsidP="00F10701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701" w:rsidRPr="00275AFE" w:rsidRDefault="00F10701" w:rsidP="00F10701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10701" w:rsidRPr="00275AFE" w:rsidRDefault="00F10701" w:rsidP="00F10701">
      <w:pPr>
        <w:rPr>
          <w:sz w:val="27"/>
          <w:szCs w:val="27"/>
        </w:rPr>
      </w:pPr>
    </w:p>
    <w:p w:rsidR="00F10701" w:rsidRDefault="00F10701" w:rsidP="00F10701">
      <w:pPr>
        <w:rPr>
          <w:sz w:val="27"/>
          <w:szCs w:val="27"/>
        </w:rPr>
      </w:pP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>Председатель комиссии:</w:t>
      </w: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>Члены комиссии:</w:t>
      </w:r>
    </w:p>
    <w:p w:rsidR="00F10701" w:rsidRPr="00275AFE" w:rsidRDefault="00F10701" w:rsidP="00F10701">
      <w:pPr>
        <w:ind w:left="1440" w:firstLine="720"/>
        <w:rPr>
          <w:sz w:val="27"/>
          <w:szCs w:val="27"/>
        </w:rPr>
      </w:pPr>
    </w:p>
    <w:p w:rsidR="00F10701" w:rsidRPr="00275AFE" w:rsidRDefault="00F10701" w:rsidP="00F10701">
      <w:pPr>
        <w:ind w:left="1440" w:firstLine="720"/>
        <w:jc w:val="both"/>
        <w:rPr>
          <w:sz w:val="27"/>
          <w:szCs w:val="27"/>
        </w:rPr>
      </w:pPr>
    </w:p>
    <w:p w:rsidR="00F10701" w:rsidRPr="00275AFE" w:rsidRDefault="00F10701" w:rsidP="00F10701">
      <w:pPr>
        <w:ind w:left="2112"/>
        <w:jc w:val="both"/>
        <w:rPr>
          <w:sz w:val="27"/>
          <w:szCs w:val="27"/>
        </w:rPr>
      </w:pPr>
    </w:p>
    <w:p w:rsidR="00F10701" w:rsidRPr="00275AFE" w:rsidRDefault="00F10701" w:rsidP="00F10701">
      <w:pPr>
        <w:ind w:left="2112" w:hanging="2112"/>
        <w:jc w:val="both"/>
        <w:rPr>
          <w:sz w:val="27"/>
          <w:szCs w:val="27"/>
        </w:rPr>
      </w:pPr>
      <w:r w:rsidRPr="00275AFE">
        <w:rPr>
          <w:sz w:val="27"/>
          <w:szCs w:val="27"/>
        </w:rPr>
        <w:t>М.П.</w:t>
      </w:r>
    </w:p>
    <w:p w:rsidR="00F10701" w:rsidRPr="00275AFE" w:rsidRDefault="00F10701" w:rsidP="00F10701">
      <w:pPr>
        <w:rPr>
          <w:sz w:val="27"/>
          <w:szCs w:val="27"/>
        </w:rPr>
      </w:pPr>
    </w:p>
    <w:p w:rsidR="00F10701" w:rsidRDefault="00F10701" w:rsidP="00F10701">
      <w:pPr>
        <w:rPr>
          <w:sz w:val="28"/>
          <w:szCs w:val="28"/>
        </w:rPr>
      </w:pPr>
    </w:p>
    <w:p w:rsidR="00F10701" w:rsidRPr="007624FB" w:rsidRDefault="00F10701" w:rsidP="00F10701">
      <w:pPr>
        <w:jc w:val="center"/>
        <w:rPr>
          <w:sz w:val="28"/>
          <w:szCs w:val="28"/>
        </w:rPr>
        <w:sectPr w:rsidR="00F10701" w:rsidRPr="007624FB" w:rsidSect="0060128C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</w:t>
      </w:r>
    </w:p>
    <w:p w:rsidR="00F10701" w:rsidRPr="00275AFE" w:rsidRDefault="00F10701" w:rsidP="00F10701">
      <w:pPr>
        <w:jc w:val="center"/>
        <w:rPr>
          <w:sz w:val="27"/>
          <w:szCs w:val="27"/>
        </w:rPr>
      </w:pPr>
      <w:r w:rsidRPr="00275AFE">
        <w:rPr>
          <w:sz w:val="27"/>
          <w:szCs w:val="27"/>
        </w:rPr>
        <w:lastRenderedPageBreak/>
        <w:t>ГЛАВНОЕ УПРАВЛЕНИЕ ОБРАЗОВАНИЯ МЭРИИ</w:t>
      </w:r>
    </w:p>
    <w:p w:rsidR="00F10701" w:rsidRPr="00275AFE" w:rsidRDefault="00F10701" w:rsidP="00F10701">
      <w:pPr>
        <w:jc w:val="center"/>
        <w:rPr>
          <w:sz w:val="27"/>
          <w:szCs w:val="27"/>
        </w:rPr>
      </w:pPr>
      <w:r w:rsidRPr="00275AFE">
        <w:rPr>
          <w:sz w:val="27"/>
          <w:szCs w:val="27"/>
        </w:rPr>
        <w:t>ГОРОДА НОВОСИБИРСКА</w:t>
      </w:r>
    </w:p>
    <w:p w:rsidR="00F10701" w:rsidRPr="00275AFE" w:rsidRDefault="00F10701" w:rsidP="00F10701">
      <w:pPr>
        <w:jc w:val="center"/>
        <w:rPr>
          <w:sz w:val="27"/>
          <w:szCs w:val="27"/>
        </w:rPr>
      </w:pPr>
      <w:r w:rsidRPr="00275AFE">
        <w:rPr>
          <w:sz w:val="27"/>
          <w:szCs w:val="27"/>
        </w:rPr>
        <w:t>ГОРОДСКОЙ ЦЕНТР ФИЗИЧЕСКОЙ КУЛЬТУРЫ И СПОРТА «ВИКТОРИЯ»</w:t>
      </w:r>
    </w:p>
    <w:p w:rsidR="00F10701" w:rsidRPr="00275AFE" w:rsidRDefault="00F10701" w:rsidP="00F10701">
      <w:pPr>
        <w:jc w:val="center"/>
        <w:rPr>
          <w:sz w:val="27"/>
          <w:szCs w:val="27"/>
        </w:rPr>
      </w:pPr>
      <w:r w:rsidRPr="00275AFE">
        <w:rPr>
          <w:sz w:val="27"/>
          <w:szCs w:val="27"/>
        </w:rPr>
        <w:t>ОТДЕЛ ПО РАБОТЕ СО ШКОЛЬНЫМИ МУЗЕЯМИ</w:t>
      </w:r>
    </w:p>
    <w:p w:rsidR="00F10701" w:rsidRPr="00275AFE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sz w:val="27"/>
          <w:szCs w:val="27"/>
        </w:rPr>
      </w:pPr>
    </w:p>
    <w:p w:rsidR="00F10701" w:rsidRPr="00275AFE" w:rsidRDefault="00F10701" w:rsidP="00F10701">
      <w:pPr>
        <w:jc w:val="center"/>
        <w:rPr>
          <w:b/>
          <w:sz w:val="27"/>
          <w:szCs w:val="27"/>
        </w:rPr>
      </w:pPr>
      <w:r w:rsidRPr="00275AFE">
        <w:rPr>
          <w:b/>
          <w:sz w:val="27"/>
          <w:szCs w:val="27"/>
        </w:rPr>
        <w:t>ПАСПОРТ</w:t>
      </w:r>
    </w:p>
    <w:p w:rsidR="00F10701" w:rsidRPr="00275AFE" w:rsidRDefault="00F10701" w:rsidP="00F10701">
      <w:pPr>
        <w:jc w:val="center"/>
        <w:rPr>
          <w:b/>
          <w:sz w:val="27"/>
          <w:szCs w:val="27"/>
        </w:rPr>
      </w:pPr>
      <w:r w:rsidRPr="00275AFE">
        <w:rPr>
          <w:b/>
          <w:sz w:val="27"/>
          <w:szCs w:val="27"/>
        </w:rPr>
        <w:t>музея муниципальной образовательной организации</w:t>
      </w:r>
    </w:p>
    <w:p w:rsidR="00F10701" w:rsidRPr="00275AFE" w:rsidRDefault="00F10701" w:rsidP="00F10701">
      <w:pPr>
        <w:jc w:val="center"/>
        <w:rPr>
          <w:b/>
          <w:sz w:val="27"/>
          <w:szCs w:val="27"/>
        </w:rPr>
      </w:pPr>
    </w:p>
    <w:p w:rsidR="00F10701" w:rsidRPr="00275AFE" w:rsidRDefault="00F10701" w:rsidP="00F10701">
      <w:pPr>
        <w:rPr>
          <w:b/>
          <w:sz w:val="27"/>
          <w:szCs w:val="27"/>
        </w:rPr>
      </w:pPr>
    </w:p>
    <w:p w:rsidR="00F10701" w:rsidRPr="00275AFE" w:rsidRDefault="00F10701" w:rsidP="00F10701">
      <w:pPr>
        <w:rPr>
          <w:b/>
          <w:sz w:val="27"/>
          <w:szCs w:val="27"/>
        </w:rPr>
      </w:pPr>
    </w:p>
    <w:p w:rsidR="00F10701" w:rsidRPr="00275AFE" w:rsidRDefault="00F10701" w:rsidP="00F10701">
      <w:pPr>
        <w:rPr>
          <w:b/>
          <w:sz w:val="27"/>
          <w:szCs w:val="27"/>
        </w:rPr>
      </w:pPr>
    </w:p>
    <w:p w:rsidR="00F10701" w:rsidRDefault="00F10701" w:rsidP="00F10701">
      <w:pPr>
        <w:rPr>
          <w:b/>
          <w:sz w:val="27"/>
          <w:szCs w:val="27"/>
        </w:rPr>
      </w:pPr>
    </w:p>
    <w:p w:rsidR="00F10701" w:rsidRPr="00275AFE" w:rsidRDefault="00F10701" w:rsidP="00F10701">
      <w:pPr>
        <w:rPr>
          <w:b/>
          <w:sz w:val="27"/>
          <w:szCs w:val="27"/>
        </w:rPr>
      </w:pPr>
    </w:p>
    <w:p w:rsidR="00F10701" w:rsidRPr="00275AFE" w:rsidRDefault="00F10701" w:rsidP="00F10701">
      <w:pPr>
        <w:rPr>
          <w:b/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Название </w:t>
      </w:r>
      <w:r w:rsidRPr="00275AFE">
        <w:rPr>
          <w:sz w:val="27"/>
          <w:szCs w:val="27"/>
        </w:rPr>
        <w:t>музея ____________________________________________________________________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_________________________________________________________________________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Профиль </w:t>
      </w:r>
      <w:r w:rsidRPr="00275AFE">
        <w:rPr>
          <w:sz w:val="27"/>
          <w:szCs w:val="27"/>
        </w:rPr>
        <w:t>музея _____________________________________________________________________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Образовательная </w:t>
      </w:r>
      <w:r w:rsidRPr="00275AFE">
        <w:rPr>
          <w:sz w:val="27"/>
          <w:szCs w:val="27"/>
        </w:rPr>
        <w:t>организация __________________________________________________</w:t>
      </w:r>
      <w:r>
        <w:rPr>
          <w:sz w:val="27"/>
          <w:szCs w:val="27"/>
        </w:rPr>
        <w:t>_____________</w:t>
      </w:r>
      <w:r w:rsidRPr="00275AFE">
        <w:rPr>
          <w:sz w:val="27"/>
          <w:szCs w:val="27"/>
        </w:rPr>
        <w:t>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полное название ОО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Район _________________________________________________________________________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Почтовый адрес, </w:t>
      </w:r>
      <w:r w:rsidRPr="00275AFE">
        <w:rPr>
          <w:sz w:val="27"/>
          <w:szCs w:val="27"/>
        </w:rPr>
        <w:t>телефон __________________________________________________</w:t>
      </w:r>
      <w:r>
        <w:rPr>
          <w:sz w:val="27"/>
          <w:szCs w:val="27"/>
        </w:rPr>
        <w:t>_________</w:t>
      </w:r>
      <w:r w:rsidRPr="00275AFE">
        <w:rPr>
          <w:sz w:val="27"/>
          <w:szCs w:val="27"/>
        </w:rPr>
        <w:t>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_________________________________________________________________________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 xml:space="preserve">Дата открытия музея </w:t>
      </w:r>
      <w:r w:rsidRPr="00275AFE">
        <w:rPr>
          <w:sz w:val="27"/>
          <w:szCs w:val="27"/>
        </w:rPr>
        <w:tab/>
      </w:r>
      <w:r w:rsidRPr="00275AFE">
        <w:rPr>
          <w:sz w:val="27"/>
          <w:szCs w:val="27"/>
        </w:rPr>
        <w:tab/>
        <w:t>«    » ____________         ____ года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Default="00F10701" w:rsidP="00F10701">
      <w:pPr>
        <w:jc w:val="both"/>
        <w:rPr>
          <w:b/>
          <w:bCs/>
          <w:sz w:val="22"/>
          <w:szCs w:val="22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b/>
          <w:bCs/>
          <w:sz w:val="27"/>
          <w:szCs w:val="27"/>
        </w:rPr>
        <w:t>Характеристика помещения</w:t>
      </w:r>
      <w:r w:rsidRPr="00275AFE">
        <w:rPr>
          <w:sz w:val="27"/>
          <w:szCs w:val="27"/>
        </w:rPr>
        <w:t xml:space="preserve"> (указать наличие площадей для экспозиции и </w:t>
      </w:r>
      <w:proofErr w:type="spellStart"/>
      <w:r w:rsidRPr="00275AFE">
        <w:rPr>
          <w:sz w:val="27"/>
          <w:szCs w:val="27"/>
        </w:rPr>
        <w:t>фонд</w:t>
      </w:r>
      <w:r w:rsidRPr="00275AFE">
        <w:rPr>
          <w:sz w:val="27"/>
          <w:szCs w:val="27"/>
        </w:rPr>
        <w:t>о</w:t>
      </w:r>
      <w:r w:rsidRPr="00275AFE">
        <w:rPr>
          <w:sz w:val="27"/>
          <w:szCs w:val="27"/>
        </w:rPr>
        <w:t>хранилища</w:t>
      </w:r>
      <w:proofErr w:type="spellEnd"/>
      <w:r w:rsidRPr="00275AFE">
        <w:rPr>
          <w:sz w:val="27"/>
          <w:szCs w:val="27"/>
        </w:rPr>
        <w:t xml:space="preserve"> (если таковое имеется), состояние светового и температурного режима)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_________________________________________________________________________</w:t>
      </w:r>
    </w:p>
    <w:p w:rsidR="00F10701" w:rsidRPr="00275AFE" w:rsidRDefault="00F10701" w:rsidP="00F10701">
      <w:pPr>
        <w:pStyle w:val="a3"/>
        <w:spacing w:after="0"/>
        <w:ind w:left="0"/>
        <w:jc w:val="both"/>
        <w:rPr>
          <w:sz w:val="27"/>
          <w:szCs w:val="27"/>
        </w:rPr>
      </w:pPr>
      <w:r w:rsidRPr="00275AFE">
        <w:rPr>
          <w:sz w:val="27"/>
          <w:szCs w:val="27"/>
        </w:rPr>
        <w:t>_________________________________________________________________________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___________________________________________________________________</w:t>
      </w:r>
      <w:r>
        <w:rPr>
          <w:sz w:val="27"/>
          <w:szCs w:val="27"/>
        </w:rPr>
        <w:t>______________________________________________________________________</w:t>
      </w:r>
      <w:r w:rsidRPr="00275AFE">
        <w:rPr>
          <w:sz w:val="27"/>
          <w:szCs w:val="27"/>
        </w:rPr>
        <w:t>______</w:t>
      </w:r>
    </w:p>
    <w:p w:rsidR="00F10701" w:rsidRPr="00275AFE" w:rsidRDefault="00F10701" w:rsidP="00F10701">
      <w:pPr>
        <w:pStyle w:val="2"/>
        <w:spacing w:after="0"/>
        <w:ind w:left="0"/>
        <w:jc w:val="both"/>
        <w:rPr>
          <w:rFonts w:ascii="Times New Roman" w:hAnsi="Times New Roman"/>
          <w:b/>
          <w:bCs/>
          <w:color w:val="auto"/>
          <w:kern w:val="0"/>
          <w:sz w:val="27"/>
          <w:szCs w:val="27"/>
        </w:rPr>
      </w:pPr>
    </w:p>
    <w:p w:rsidR="00F10701" w:rsidRPr="00275AFE" w:rsidRDefault="00F10701" w:rsidP="00F10701">
      <w:pPr>
        <w:pStyle w:val="2"/>
        <w:spacing w:after="0"/>
        <w:ind w:left="0"/>
        <w:jc w:val="both"/>
        <w:rPr>
          <w:rFonts w:ascii="Times New Roman" w:hAnsi="Times New Roman"/>
          <w:b/>
          <w:bCs/>
          <w:color w:val="auto"/>
          <w:kern w:val="0"/>
          <w:sz w:val="27"/>
          <w:szCs w:val="27"/>
        </w:rPr>
      </w:pPr>
      <w:r w:rsidRPr="00275AFE">
        <w:rPr>
          <w:rFonts w:ascii="Times New Roman" w:hAnsi="Times New Roman"/>
          <w:b/>
          <w:bCs/>
          <w:color w:val="auto"/>
          <w:kern w:val="0"/>
          <w:sz w:val="27"/>
          <w:szCs w:val="27"/>
        </w:rPr>
        <w:t>Разделы экспозиции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1.________________________________________________________________________________</w:t>
      </w:r>
      <w:r>
        <w:rPr>
          <w:sz w:val="27"/>
          <w:szCs w:val="27"/>
        </w:rPr>
        <w:t>___________________________________________</w:t>
      </w:r>
      <w:r w:rsidRPr="00275AFE">
        <w:rPr>
          <w:sz w:val="27"/>
          <w:szCs w:val="27"/>
        </w:rPr>
        <w:t>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2.____________________________________________________________________________________</w:t>
      </w:r>
      <w:r>
        <w:rPr>
          <w:sz w:val="27"/>
          <w:szCs w:val="27"/>
        </w:rPr>
        <w:t>____________________________________________</w:t>
      </w:r>
      <w:r w:rsidRPr="00275AFE">
        <w:rPr>
          <w:sz w:val="27"/>
          <w:szCs w:val="27"/>
        </w:rPr>
        <w:t>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3._________________________________________________________________________________</w:t>
      </w:r>
      <w:r>
        <w:rPr>
          <w:sz w:val="27"/>
          <w:szCs w:val="27"/>
        </w:rPr>
        <w:t>___________________________________________</w:t>
      </w:r>
      <w:r w:rsidRPr="00275AFE">
        <w:rPr>
          <w:sz w:val="27"/>
          <w:szCs w:val="27"/>
        </w:rPr>
        <w:t>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4.___________________________________________________________________________________</w:t>
      </w:r>
      <w:r>
        <w:rPr>
          <w:sz w:val="27"/>
          <w:szCs w:val="27"/>
        </w:rPr>
        <w:t>___________________________________________</w:t>
      </w:r>
      <w:r w:rsidRPr="00275AFE">
        <w:rPr>
          <w:sz w:val="27"/>
          <w:szCs w:val="27"/>
        </w:rPr>
        <w:t>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5.</w:t>
      </w:r>
      <w:r>
        <w:rPr>
          <w:sz w:val="27"/>
          <w:szCs w:val="27"/>
        </w:rPr>
        <w:t>_____________________________________________________________________</w:t>
      </w:r>
      <w:r w:rsidRPr="00275AFE">
        <w:rPr>
          <w:sz w:val="27"/>
          <w:szCs w:val="27"/>
        </w:rPr>
        <w:t xml:space="preserve"> _________________________________________________________________________________</w:t>
      </w:r>
      <w:r>
        <w:rPr>
          <w:sz w:val="27"/>
          <w:szCs w:val="27"/>
        </w:rPr>
        <w:t>_____________________________________________</w:t>
      </w:r>
      <w:r w:rsidRPr="00275AFE">
        <w:rPr>
          <w:sz w:val="27"/>
          <w:szCs w:val="27"/>
        </w:rPr>
        <w:t>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6.</w:t>
      </w:r>
      <w:r>
        <w:rPr>
          <w:sz w:val="27"/>
          <w:szCs w:val="27"/>
        </w:rPr>
        <w:t>______________________________________________________________________</w:t>
      </w:r>
      <w:r w:rsidRPr="00275AFE">
        <w:rPr>
          <w:sz w:val="27"/>
          <w:szCs w:val="27"/>
        </w:rPr>
        <w:t xml:space="preserve"> _________________________________________________________________________</w:t>
      </w:r>
    </w:p>
    <w:p w:rsidR="00F10701" w:rsidRPr="00275AFE" w:rsidRDefault="00F10701" w:rsidP="00F10701">
      <w:pPr>
        <w:pStyle w:val="2"/>
        <w:spacing w:after="0"/>
        <w:ind w:left="0"/>
        <w:jc w:val="both"/>
        <w:rPr>
          <w:rFonts w:ascii="Times New Roman" w:hAnsi="Times New Roman"/>
          <w:b/>
          <w:bCs/>
          <w:color w:val="auto"/>
          <w:kern w:val="0"/>
          <w:sz w:val="27"/>
          <w:szCs w:val="27"/>
        </w:rPr>
      </w:pPr>
    </w:p>
    <w:p w:rsidR="00F10701" w:rsidRPr="00275AFE" w:rsidRDefault="00F10701" w:rsidP="00F10701">
      <w:pPr>
        <w:pStyle w:val="2"/>
        <w:spacing w:after="0"/>
        <w:ind w:left="0"/>
        <w:jc w:val="both"/>
        <w:rPr>
          <w:rFonts w:ascii="Times New Roman" w:hAnsi="Times New Roman"/>
          <w:b/>
          <w:bCs/>
          <w:color w:val="auto"/>
          <w:kern w:val="0"/>
          <w:sz w:val="27"/>
          <w:szCs w:val="27"/>
        </w:rPr>
      </w:pPr>
      <w:r w:rsidRPr="00275AFE">
        <w:rPr>
          <w:rFonts w:ascii="Times New Roman" w:hAnsi="Times New Roman"/>
          <w:b/>
          <w:bCs/>
          <w:color w:val="auto"/>
          <w:kern w:val="0"/>
          <w:sz w:val="27"/>
          <w:szCs w:val="27"/>
        </w:rPr>
        <w:t xml:space="preserve">Оформление и оборудование экспозиции, техническое оснащение </w:t>
      </w:r>
      <w:r w:rsidRPr="00275AFE">
        <w:rPr>
          <w:rFonts w:ascii="Times New Roman" w:hAnsi="Times New Roman"/>
          <w:bCs/>
          <w:color w:val="auto"/>
          <w:kern w:val="0"/>
          <w:sz w:val="27"/>
          <w:szCs w:val="27"/>
        </w:rPr>
        <w:t>(кол-во сте</w:t>
      </w:r>
      <w:r w:rsidRPr="00275AFE">
        <w:rPr>
          <w:rFonts w:ascii="Times New Roman" w:hAnsi="Times New Roman"/>
          <w:bCs/>
          <w:color w:val="auto"/>
          <w:kern w:val="0"/>
          <w:sz w:val="27"/>
          <w:szCs w:val="27"/>
        </w:rPr>
        <w:t>н</w:t>
      </w:r>
      <w:r w:rsidRPr="00275AFE">
        <w:rPr>
          <w:rFonts w:ascii="Times New Roman" w:hAnsi="Times New Roman"/>
          <w:bCs/>
          <w:color w:val="auto"/>
          <w:kern w:val="0"/>
          <w:sz w:val="27"/>
          <w:szCs w:val="27"/>
        </w:rPr>
        <w:t>дов, витрин, стоек, шкафов и др., наличие оргтехники)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_________________________________________________________________________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_________________________________________________________________________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________________________________________________________________________________________________</w:t>
      </w:r>
      <w:r>
        <w:rPr>
          <w:sz w:val="27"/>
          <w:szCs w:val="27"/>
        </w:rPr>
        <w:t>____________________________________________</w:t>
      </w:r>
      <w:r w:rsidRPr="00275AFE">
        <w:rPr>
          <w:sz w:val="27"/>
          <w:szCs w:val="27"/>
        </w:rPr>
        <w:t>__</w:t>
      </w:r>
    </w:p>
    <w:p w:rsidR="00F10701" w:rsidRPr="00275AFE" w:rsidRDefault="00F10701" w:rsidP="00F10701">
      <w:pPr>
        <w:jc w:val="both"/>
        <w:rPr>
          <w:b/>
          <w:bCs/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b/>
          <w:bCs/>
          <w:sz w:val="27"/>
          <w:szCs w:val="27"/>
        </w:rPr>
        <w:t>Руководитель музея</w:t>
      </w:r>
      <w:r w:rsidRPr="00275AFE">
        <w:rPr>
          <w:sz w:val="27"/>
          <w:szCs w:val="27"/>
        </w:rPr>
        <w:t xml:space="preserve"> (</w:t>
      </w:r>
      <w:r>
        <w:rPr>
          <w:sz w:val="27"/>
          <w:szCs w:val="27"/>
        </w:rPr>
        <w:t>Ф</w:t>
      </w:r>
      <w:r w:rsidRPr="00275AFE">
        <w:rPr>
          <w:sz w:val="27"/>
          <w:szCs w:val="27"/>
        </w:rPr>
        <w:t xml:space="preserve">амилия, </w:t>
      </w:r>
      <w:r>
        <w:rPr>
          <w:sz w:val="27"/>
          <w:szCs w:val="27"/>
        </w:rPr>
        <w:t>И</w:t>
      </w:r>
      <w:r w:rsidRPr="00275AFE">
        <w:rPr>
          <w:sz w:val="27"/>
          <w:szCs w:val="27"/>
        </w:rPr>
        <w:t xml:space="preserve">мя, </w:t>
      </w:r>
      <w:r>
        <w:rPr>
          <w:sz w:val="27"/>
          <w:szCs w:val="27"/>
        </w:rPr>
        <w:t>О</w:t>
      </w:r>
      <w:r w:rsidRPr="00275AFE">
        <w:rPr>
          <w:sz w:val="27"/>
          <w:szCs w:val="27"/>
        </w:rPr>
        <w:t>тчество, базовое обра</w:t>
      </w:r>
      <w:r>
        <w:rPr>
          <w:sz w:val="27"/>
          <w:szCs w:val="27"/>
        </w:rPr>
        <w:t>зование, должность, стаж работы в </w:t>
      </w:r>
      <w:r w:rsidRPr="00275AFE">
        <w:rPr>
          <w:sz w:val="27"/>
          <w:szCs w:val="27"/>
        </w:rPr>
        <w:t>музее) _____________________________________________________________________________________________________________________________________________________________________________________________________</w:t>
      </w:r>
    </w:p>
    <w:p w:rsidR="00F10701" w:rsidRPr="00275AFE" w:rsidRDefault="00F10701" w:rsidP="00F10701">
      <w:pPr>
        <w:jc w:val="both"/>
        <w:rPr>
          <w:b/>
          <w:bCs/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b/>
          <w:bCs/>
          <w:sz w:val="27"/>
          <w:szCs w:val="27"/>
        </w:rPr>
        <w:t>Актив музея</w:t>
      </w:r>
      <w:r w:rsidRPr="00275AFE">
        <w:rPr>
          <w:sz w:val="27"/>
          <w:szCs w:val="27"/>
        </w:rPr>
        <w:t xml:space="preserve"> (количество человек)_________________________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b/>
          <w:bCs/>
          <w:sz w:val="27"/>
          <w:szCs w:val="27"/>
        </w:rPr>
        <w:t>Совет музея</w:t>
      </w:r>
      <w:r w:rsidRPr="00275AFE">
        <w:rPr>
          <w:sz w:val="27"/>
          <w:szCs w:val="27"/>
        </w:rPr>
        <w:t xml:space="preserve"> (количество человек)__________________________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1559"/>
        <w:gridCol w:w="1417"/>
        <w:gridCol w:w="1418"/>
      </w:tblGrid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10701" w:rsidRPr="00275AFE" w:rsidRDefault="00F10701" w:rsidP="00BF1FD3">
            <w:pPr>
              <w:ind w:firstLine="33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20___</w:t>
            </w:r>
          </w:p>
        </w:tc>
        <w:tc>
          <w:tcPr>
            <w:tcW w:w="1417" w:type="dxa"/>
          </w:tcPr>
          <w:p w:rsidR="00F10701" w:rsidRPr="00275AFE" w:rsidRDefault="00F10701" w:rsidP="00BF1FD3">
            <w:pPr>
              <w:ind w:firstLine="33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20___</w:t>
            </w:r>
          </w:p>
        </w:tc>
        <w:tc>
          <w:tcPr>
            <w:tcW w:w="1418" w:type="dxa"/>
          </w:tcPr>
          <w:p w:rsidR="00F10701" w:rsidRPr="00275AFE" w:rsidRDefault="00F10701" w:rsidP="00BF1FD3">
            <w:pPr>
              <w:ind w:left="12" w:right="12" w:firstLine="33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20___</w:t>
            </w:r>
          </w:p>
        </w:tc>
      </w:tr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Количество музейных предметов</w:t>
            </w:r>
          </w:p>
        </w:tc>
        <w:tc>
          <w:tcPr>
            <w:tcW w:w="155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Количество предметов основного фонда</w:t>
            </w:r>
          </w:p>
        </w:tc>
        <w:tc>
          <w:tcPr>
            <w:tcW w:w="155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Наличие книг учета музейных предметов</w:t>
            </w:r>
          </w:p>
        </w:tc>
        <w:tc>
          <w:tcPr>
            <w:tcW w:w="155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</w:tr>
    </w:tbl>
    <w:p w:rsidR="00F10701" w:rsidRPr="00275AFE" w:rsidRDefault="00F10701" w:rsidP="00F10701">
      <w:pPr>
        <w:pStyle w:val="1"/>
        <w:spacing w:before="0" w:after="0"/>
        <w:rPr>
          <w:rFonts w:ascii="Times New Roman" w:hAnsi="Times New Roman"/>
          <w:kern w:val="0"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1559"/>
        <w:gridCol w:w="1417"/>
        <w:gridCol w:w="1418"/>
      </w:tblGrid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20___</w:t>
            </w:r>
          </w:p>
        </w:tc>
        <w:tc>
          <w:tcPr>
            <w:tcW w:w="1417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20___</w:t>
            </w:r>
          </w:p>
        </w:tc>
        <w:tc>
          <w:tcPr>
            <w:tcW w:w="1418" w:type="dxa"/>
          </w:tcPr>
          <w:p w:rsidR="00F10701" w:rsidRPr="00275AFE" w:rsidRDefault="00F10701" w:rsidP="00BF1FD3">
            <w:pPr>
              <w:ind w:left="12" w:right="12"/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20___</w:t>
            </w:r>
          </w:p>
        </w:tc>
      </w:tr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Экскурсионно-массовая работа</w:t>
            </w:r>
          </w:p>
        </w:tc>
        <w:tc>
          <w:tcPr>
            <w:tcW w:w="1559" w:type="dxa"/>
          </w:tcPr>
          <w:p w:rsidR="00F10701" w:rsidRPr="00275AFE" w:rsidRDefault="00F10701" w:rsidP="00BF1FD3">
            <w:pPr>
              <w:ind w:left="176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lastRenderedPageBreak/>
              <w:t>Количество экскурсий</w:t>
            </w:r>
          </w:p>
        </w:tc>
        <w:tc>
          <w:tcPr>
            <w:tcW w:w="155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Количество лекций</w:t>
            </w:r>
          </w:p>
        </w:tc>
        <w:tc>
          <w:tcPr>
            <w:tcW w:w="155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Количество мероприятий</w:t>
            </w:r>
          </w:p>
        </w:tc>
        <w:tc>
          <w:tcPr>
            <w:tcW w:w="155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275AFE" w:rsidTr="00BF1FD3">
        <w:tc>
          <w:tcPr>
            <w:tcW w:w="552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  <w:r w:rsidRPr="00275AFE">
              <w:rPr>
                <w:sz w:val="27"/>
                <w:szCs w:val="27"/>
              </w:rPr>
              <w:t>Участие активистов школьного музея, рук</w:t>
            </w:r>
            <w:r w:rsidRPr="00275AFE">
              <w:rPr>
                <w:sz w:val="27"/>
                <w:szCs w:val="27"/>
              </w:rPr>
              <w:t>о</w:t>
            </w:r>
            <w:r w:rsidRPr="00275AFE">
              <w:rPr>
                <w:sz w:val="27"/>
                <w:szCs w:val="27"/>
              </w:rPr>
              <w:t>водителя музея в конкурсах (указать резул</w:t>
            </w:r>
            <w:r w:rsidRPr="00275AFE">
              <w:rPr>
                <w:sz w:val="27"/>
                <w:szCs w:val="27"/>
              </w:rPr>
              <w:t>ь</w:t>
            </w:r>
            <w:r w:rsidRPr="00275AFE">
              <w:rPr>
                <w:sz w:val="27"/>
                <w:szCs w:val="27"/>
              </w:rPr>
              <w:t>тат участия по годам)</w:t>
            </w:r>
          </w:p>
        </w:tc>
        <w:tc>
          <w:tcPr>
            <w:tcW w:w="1559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F10701" w:rsidRPr="00275AFE" w:rsidRDefault="00F10701" w:rsidP="00BF1FD3">
            <w:pPr>
              <w:rPr>
                <w:sz w:val="27"/>
                <w:szCs w:val="27"/>
              </w:rPr>
            </w:pPr>
          </w:p>
        </w:tc>
      </w:tr>
    </w:tbl>
    <w:p w:rsidR="00F10701" w:rsidRPr="00275AFE" w:rsidRDefault="00F10701" w:rsidP="00F10701">
      <w:pPr>
        <w:rPr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Отметка о прохождении аттестации школьным музеем и присвоении звания «Школьный музей» (</w:t>
      </w:r>
      <w:r w:rsidRPr="00275AFE">
        <w:rPr>
          <w:sz w:val="27"/>
          <w:szCs w:val="27"/>
          <w:u w:val="single"/>
        </w:rPr>
        <w:t>заполняется городским оргкомитетом</w:t>
      </w:r>
      <w:r w:rsidRPr="00275AFE">
        <w:rPr>
          <w:sz w:val="27"/>
          <w:szCs w:val="27"/>
        </w:rPr>
        <w:t>)</w:t>
      </w:r>
    </w:p>
    <w:p w:rsidR="00F10701" w:rsidRPr="00275AFE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>____________________________________________________________________________________</w:t>
      </w:r>
      <w:r>
        <w:rPr>
          <w:sz w:val="27"/>
          <w:szCs w:val="27"/>
        </w:rPr>
        <w:t>_________________________________________________________</w:t>
      </w:r>
      <w:r w:rsidRPr="00275AFE">
        <w:rPr>
          <w:sz w:val="27"/>
          <w:szCs w:val="27"/>
        </w:rPr>
        <w:t>___ (№ и дата приказа ГУО, серия, номер Свидетельства)</w:t>
      </w:r>
    </w:p>
    <w:p w:rsidR="00F10701" w:rsidRPr="00275AFE" w:rsidRDefault="00F10701" w:rsidP="00F10701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</w:t>
      </w: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>Председатель комиссии ______</w:t>
      </w:r>
      <w:r>
        <w:rPr>
          <w:sz w:val="27"/>
          <w:szCs w:val="27"/>
        </w:rPr>
        <w:t>__________________</w:t>
      </w:r>
      <w:r w:rsidRPr="00275AFE">
        <w:rPr>
          <w:sz w:val="27"/>
          <w:szCs w:val="27"/>
        </w:rPr>
        <w:t>____________________________</w:t>
      </w:r>
    </w:p>
    <w:p w:rsidR="00F10701" w:rsidRPr="00275AFE" w:rsidRDefault="00F10701" w:rsidP="00F10701">
      <w:pPr>
        <w:rPr>
          <w:sz w:val="27"/>
          <w:szCs w:val="27"/>
        </w:rPr>
      </w:pP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>Члены комиссии _______</w:t>
      </w:r>
      <w:r>
        <w:rPr>
          <w:sz w:val="27"/>
          <w:szCs w:val="27"/>
        </w:rPr>
        <w:t xml:space="preserve">____________________________ </w:t>
      </w: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ab/>
      </w:r>
      <w:r w:rsidRPr="00275AFE">
        <w:rPr>
          <w:sz w:val="27"/>
          <w:szCs w:val="27"/>
        </w:rPr>
        <w:tab/>
        <w:t>     </w:t>
      </w:r>
      <w:r>
        <w:rPr>
          <w:sz w:val="27"/>
          <w:szCs w:val="27"/>
        </w:rPr>
        <w:t xml:space="preserve">    </w:t>
      </w:r>
      <w:r w:rsidRPr="00275AFE">
        <w:rPr>
          <w:sz w:val="27"/>
          <w:szCs w:val="27"/>
        </w:rPr>
        <w:t>_________</w:t>
      </w:r>
      <w:r>
        <w:rPr>
          <w:sz w:val="27"/>
          <w:szCs w:val="27"/>
        </w:rPr>
        <w:t>__________________________</w:t>
      </w:r>
    </w:p>
    <w:p w:rsidR="00F10701" w:rsidRPr="00275AFE" w:rsidRDefault="00F10701" w:rsidP="00F10701">
      <w:pPr>
        <w:rPr>
          <w:sz w:val="27"/>
          <w:szCs w:val="27"/>
        </w:rPr>
      </w:pPr>
      <w:r w:rsidRPr="00275AFE">
        <w:rPr>
          <w:sz w:val="27"/>
          <w:szCs w:val="27"/>
        </w:rPr>
        <w:tab/>
      </w:r>
      <w:r w:rsidRPr="00275AFE">
        <w:rPr>
          <w:sz w:val="27"/>
          <w:szCs w:val="27"/>
        </w:rPr>
        <w:tab/>
        <w:t>     </w:t>
      </w:r>
      <w:r>
        <w:rPr>
          <w:sz w:val="27"/>
          <w:szCs w:val="27"/>
        </w:rPr>
        <w:t xml:space="preserve">     </w:t>
      </w:r>
      <w:r w:rsidRPr="00275AFE">
        <w:rPr>
          <w:sz w:val="27"/>
          <w:szCs w:val="27"/>
        </w:rPr>
        <w:t>_________</w:t>
      </w:r>
      <w:r>
        <w:rPr>
          <w:sz w:val="27"/>
          <w:szCs w:val="27"/>
        </w:rPr>
        <w:t>__________________________</w:t>
      </w:r>
    </w:p>
    <w:p w:rsidR="00F10701" w:rsidRDefault="00F10701" w:rsidP="00F10701">
      <w:pPr>
        <w:ind w:left="2112" w:firstLine="720"/>
        <w:jc w:val="both"/>
        <w:rPr>
          <w:sz w:val="27"/>
          <w:szCs w:val="27"/>
        </w:rPr>
      </w:pPr>
    </w:p>
    <w:p w:rsidR="00F10701" w:rsidRDefault="00F10701" w:rsidP="00F10701">
      <w:pPr>
        <w:jc w:val="both"/>
        <w:rPr>
          <w:sz w:val="27"/>
          <w:szCs w:val="27"/>
        </w:rPr>
      </w:pPr>
      <w:r w:rsidRPr="00275AFE">
        <w:rPr>
          <w:sz w:val="27"/>
          <w:szCs w:val="27"/>
        </w:rPr>
        <w:t xml:space="preserve">М.П. </w:t>
      </w:r>
    </w:p>
    <w:p w:rsidR="00F10701" w:rsidRDefault="00F10701" w:rsidP="00F10701">
      <w:pPr>
        <w:ind w:left="2112" w:firstLine="720"/>
        <w:jc w:val="center"/>
        <w:rPr>
          <w:sz w:val="27"/>
          <w:szCs w:val="27"/>
        </w:rPr>
      </w:pPr>
    </w:p>
    <w:p w:rsidR="00F10701" w:rsidRPr="007624FB" w:rsidRDefault="00F10701" w:rsidP="00F10701">
      <w:pPr>
        <w:ind w:left="2112" w:firstLine="720"/>
        <w:rPr>
          <w:sz w:val="22"/>
          <w:szCs w:val="22"/>
        </w:rPr>
        <w:sectPr w:rsidR="00F10701" w:rsidRPr="007624FB" w:rsidSect="0060128C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  <w:r>
        <w:rPr>
          <w:sz w:val="27"/>
          <w:szCs w:val="27"/>
        </w:rPr>
        <w:t>______________</w:t>
      </w:r>
    </w:p>
    <w:p w:rsidR="00F10701" w:rsidRPr="00E27CB8" w:rsidRDefault="00F10701" w:rsidP="00F10701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i/>
          <w:iCs/>
          <w:kern w:val="0"/>
          <w:sz w:val="24"/>
          <w:szCs w:val="24"/>
          <w:u w:val="single"/>
        </w:rPr>
      </w:pPr>
      <w:r w:rsidRPr="00E27CB8">
        <w:rPr>
          <w:rFonts w:ascii="Times New Roman" w:hAnsi="Times New Roman"/>
          <w:b w:val="0"/>
          <w:bCs w:val="0"/>
          <w:i/>
          <w:iCs/>
          <w:kern w:val="0"/>
          <w:sz w:val="24"/>
          <w:szCs w:val="24"/>
          <w:u w:val="single"/>
        </w:rPr>
        <w:lastRenderedPageBreak/>
        <w:t>Лицевая сторона учетной карточки</w:t>
      </w:r>
    </w:p>
    <w:p w:rsidR="00F10701" w:rsidRPr="00E27CB8" w:rsidRDefault="00F10701" w:rsidP="00F10701">
      <w:pPr>
        <w:jc w:val="center"/>
        <w:rPr>
          <w:sz w:val="27"/>
          <w:szCs w:val="27"/>
        </w:rPr>
      </w:pPr>
      <w:r w:rsidRPr="00E27CB8">
        <w:rPr>
          <w:sz w:val="27"/>
          <w:szCs w:val="27"/>
        </w:rPr>
        <w:t>УЧЕТНАЯ КАРТА</w:t>
      </w:r>
    </w:p>
    <w:p w:rsidR="00F10701" w:rsidRPr="00E27CB8" w:rsidRDefault="00F10701" w:rsidP="00F10701">
      <w:pPr>
        <w:jc w:val="center"/>
        <w:rPr>
          <w:sz w:val="27"/>
          <w:szCs w:val="27"/>
        </w:rPr>
      </w:pPr>
      <w:r w:rsidRPr="00E27CB8">
        <w:rPr>
          <w:sz w:val="27"/>
          <w:szCs w:val="27"/>
        </w:rPr>
        <w:t>Музея муниципальной образовательной организации</w:t>
      </w:r>
    </w:p>
    <w:p w:rsidR="00F10701" w:rsidRPr="00E27CB8" w:rsidRDefault="00F10701" w:rsidP="00F10701">
      <w:pPr>
        <w:jc w:val="center"/>
        <w:rPr>
          <w:sz w:val="27"/>
          <w:szCs w:val="27"/>
        </w:rPr>
      </w:pPr>
      <w:r w:rsidRPr="00E27CB8">
        <w:rPr>
          <w:sz w:val="27"/>
          <w:szCs w:val="27"/>
        </w:rPr>
        <w:t>Свидетельство № __</w:t>
      </w:r>
      <w:r>
        <w:rPr>
          <w:sz w:val="27"/>
          <w:szCs w:val="27"/>
        </w:rPr>
        <w:t>___</w:t>
      </w:r>
      <w:r w:rsidRPr="00E27CB8">
        <w:rPr>
          <w:sz w:val="27"/>
          <w:szCs w:val="27"/>
        </w:rPr>
        <w:t>____</w:t>
      </w:r>
    </w:p>
    <w:p w:rsidR="00F10701" w:rsidRPr="00E27CB8" w:rsidRDefault="00F10701" w:rsidP="00F10701">
      <w:pPr>
        <w:jc w:val="center"/>
        <w:rPr>
          <w:sz w:val="27"/>
          <w:szCs w:val="27"/>
        </w:rPr>
      </w:pPr>
    </w:p>
    <w:p w:rsidR="00F10701" w:rsidRPr="00E27CB8" w:rsidRDefault="00F10701" w:rsidP="00F10701">
      <w:pPr>
        <w:jc w:val="both"/>
        <w:rPr>
          <w:sz w:val="27"/>
          <w:szCs w:val="27"/>
        </w:rPr>
      </w:pPr>
      <w:r w:rsidRPr="00E27CB8">
        <w:rPr>
          <w:sz w:val="27"/>
          <w:szCs w:val="27"/>
        </w:rPr>
        <w:t>1.Полное название музея</w:t>
      </w:r>
      <w:r>
        <w:rPr>
          <w:sz w:val="27"/>
          <w:szCs w:val="27"/>
        </w:rPr>
        <w:t>________________________________________________</w:t>
      </w:r>
      <w:r w:rsidRPr="00E27CB8">
        <w:rPr>
          <w:sz w:val="27"/>
          <w:szCs w:val="27"/>
        </w:rPr>
        <w:t xml:space="preserve"> </w:t>
      </w:r>
    </w:p>
    <w:p w:rsidR="00F10701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2.Профиль </w:t>
      </w:r>
      <w:r w:rsidRPr="00E27CB8">
        <w:rPr>
          <w:sz w:val="27"/>
          <w:szCs w:val="27"/>
        </w:rPr>
        <w:t>музея _________________________________________________________________________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3.Образовательная </w:t>
      </w:r>
      <w:r w:rsidRPr="00E27CB8">
        <w:rPr>
          <w:sz w:val="27"/>
          <w:szCs w:val="27"/>
        </w:rPr>
        <w:t>организация _______________________________________________________________________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4.Директор </w:t>
      </w:r>
      <w:r w:rsidRPr="00E27CB8">
        <w:rPr>
          <w:sz w:val="27"/>
          <w:szCs w:val="27"/>
        </w:rPr>
        <w:t>ОО _________________________________________________________________________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5.Почтовый адрес, телефон, факс,</w:t>
      </w:r>
      <w:r>
        <w:t> </w:t>
      </w:r>
      <w:r>
        <w:rPr>
          <w:sz w:val="27"/>
          <w:szCs w:val="27"/>
        </w:rPr>
        <w:t>электронная </w:t>
      </w:r>
      <w:r w:rsidRPr="00E27CB8">
        <w:rPr>
          <w:sz w:val="27"/>
          <w:szCs w:val="27"/>
        </w:rPr>
        <w:t>почта ____________________________________________________</w:t>
      </w:r>
      <w:r>
        <w:rPr>
          <w:sz w:val="27"/>
          <w:szCs w:val="27"/>
        </w:rPr>
        <w:t>_________________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 w:rsidRPr="00E27CB8">
        <w:rPr>
          <w:sz w:val="27"/>
          <w:szCs w:val="27"/>
        </w:rPr>
        <w:t>_________________________________________________________________________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6.Руководитель музея (Ф.И.О., </w:t>
      </w:r>
      <w:r w:rsidRPr="00E27CB8">
        <w:rPr>
          <w:sz w:val="27"/>
          <w:szCs w:val="27"/>
        </w:rPr>
        <w:t>должность) ________________________________________________________</w:t>
      </w:r>
      <w:r>
        <w:rPr>
          <w:sz w:val="27"/>
          <w:szCs w:val="27"/>
        </w:rPr>
        <w:t>________</w:t>
      </w:r>
      <w:r w:rsidRPr="00E27CB8">
        <w:rPr>
          <w:sz w:val="27"/>
          <w:szCs w:val="27"/>
        </w:rPr>
        <w:t>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 w:rsidRPr="00E27CB8">
        <w:rPr>
          <w:sz w:val="27"/>
          <w:szCs w:val="27"/>
        </w:rPr>
        <w:t>_________________________________________________________________________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>
        <w:rPr>
          <w:sz w:val="27"/>
          <w:szCs w:val="27"/>
        </w:rPr>
        <w:t>7.Характеристика </w:t>
      </w:r>
      <w:r w:rsidRPr="00E27CB8">
        <w:rPr>
          <w:sz w:val="27"/>
          <w:szCs w:val="27"/>
        </w:rPr>
        <w:t>помещения _________________________________________________________________________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 w:rsidRPr="00E27CB8">
        <w:rPr>
          <w:sz w:val="27"/>
          <w:szCs w:val="27"/>
        </w:rPr>
        <w:t>_________________________________________________________________________</w:t>
      </w:r>
    </w:p>
    <w:p w:rsidR="00F10701" w:rsidRPr="00E27CB8" w:rsidRDefault="00F10701" w:rsidP="00F10701">
      <w:pPr>
        <w:jc w:val="both"/>
        <w:rPr>
          <w:sz w:val="27"/>
          <w:szCs w:val="27"/>
        </w:rPr>
      </w:pPr>
      <w:r w:rsidRPr="00E27CB8">
        <w:rPr>
          <w:sz w:val="27"/>
          <w:szCs w:val="27"/>
        </w:rPr>
        <w:t>_________________________________________________________________________</w:t>
      </w:r>
    </w:p>
    <w:p w:rsidR="00F10701" w:rsidRPr="00E27CB8" w:rsidRDefault="00F10701" w:rsidP="00F10701">
      <w:pPr>
        <w:rPr>
          <w:b/>
          <w:sz w:val="27"/>
          <w:szCs w:val="27"/>
        </w:rPr>
      </w:pPr>
    </w:p>
    <w:p w:rsidR="00F10701" w:rsidRPr="00E27CB8" w:rsidRDefault="00F10701" w:rsidP="00F10701">
      <w:pPr>
        <w:rPr>
          <w:sz w:val="27"/>
          <w:szCs w:val="27"/>
        </w:rPr>
      </w:pPr>
      <w:r w:rsidRPr="00E27CB8">
        <w:rPr>
          <w:b/>
          <w:sz w:val="27"/>
          <w:szCs w:val="27"/>
        </w:rPr>
        <w:t>Разделы экспозиции</w:t>
      </w:r>
      <w:r w:rsidRPr="00E27CB8">
        <w:rPr>
          <w:sz w:val="27"/>
          <w:szCs w:val="27"/>
        </w:rPr>
        <w:t>:</w:t>
      </w:r>
    </w:p>
    <w:tbl>
      <w:tblPr>
        <w:tblW w:w="9923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/>
      </w:tblPr>
      <w:tblGrid>
        <w:gridCol w:w="5170"/>
        <w:gridCol w:w="4753"/>
      </w:tblGrid>
      <w:tr w:rsidR="00F10701" w:rsidRPr="00E27CB8" w:rsidTr="00BF1FD3">
        <w:tc>
          <w:tcPr>
            <w:tcW w:w="517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1.</w:t>
            </w:r>
          </w:p>
        </w:tc>
        <w:tc>
          <w:tcPr>
            <w:tcW w:w="4753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4.</w:t>
            </w:r>
          </w:p>
        </w:tc>
      </w:tr>
      <w:tr w:rsidR="00F10701" w:rsidRPr="00E27CB8" w:rsidTr="00BF1FD3">
        <w:tc>
          <w:tcPr>
            <w:tcW w:w="517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2.</w:t>
            </w:r>
          </w:p>
        </w:tc>
        <w:tc>
          <w:tcPr>
            <w:tcW w:w="4753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5.</w:t>
            </w:r>
          </w:p>
        </w:tc>
      </w:tr>
      <w:tr w:rsidR="00F10701" w:rsidRPr="00E27CB8" w:rsidTr="00BF1FD3">
        <w:tc>
          <w:tcPr>
            <w:tcW w:w="517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3.</w:t>
            </w:r>
          </w:p>
        </w:tc>
        <w:tc>
          <w:tcPr>
            <w:tcW w:w="4753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6.</w:t>
            </w:r>
          </w:p>
        </w:tc>
      </w:tr>
    </w:tbl>
    <w:p w:rsidR="00F10701" w:rsidRPr="00D5665B" w:rsidRDefault="00F10701" w:rsidP="00F10701"/>
    <w:p w:rsidR="00F10701" w:rsidRPr="00D5665B" w:rsidRDefault="00F10701" w:rsidP="00F10701"/>
    <w:p w:rsidR="00F10701" w:rsidRPr="00E27CB8" w:rsidRDefault="00F10701" w:rsidP="00F10701">
      <w:pPr>
        <w:jc w:val="right"/>
        <w:rPr>
          <w:i/>
          <w:iCs/>
          <w:sz w:val="24"/>
          <w:szCs w:val="24"/>
          <w:u w:val="single"/>
        </w:rPr>
      </w:pPr>
      <w:r w:rsidRPr="00E27CB8">
        <w:rPr>
          <w:i/>
          <w:iCs/>
          <w:sz w:val="24"/>
          <w:szCs w:val="24"/>
          <w:u w:val="single"/>
        </w:rPr>
        <w:t>Оборотная сторона учетной карточки</w:t>
      </w:r>
    </w:p>
    <w:p w:rsidR="00F10701" w:rsidRPr="00D5665B" w:rsidRDefault="00F10701" w:rsidP="00F10701">
      <w:pPr>
        <w:pStyle w:val="2"/>
        <w:spacing w:after="0"/>
        <w:rPr>
          <w:rFonts w:ascii="Times New Roman" w:hAnsi="Times New Roman"/>
          <w:b/>
          <w:color w:val="auto"/>
          <w:kern w:val="0"/>
          <w:sz w:val="20"/>
          <w:szCs w:val="20"/>
        </w:rPr>
      </w:pPr>
    </w:p>
    <w:p w:rsidR="00F10701" w:rsidRPr="00E27CB8" w:rsidRDefault="00F10701" w:rsidP="00F10701">
      <w:pPr>
        <w:pStyle w:val="2"/>
        <w:spacing w:after="0"/>
        <w:rPr>
          <w:rFonts w:ascii="Times New Roman" w:hAnsi="Times New Roman"/>
          <w:b/>
          <w:color w:val="auto"/>
          <w:kern w:val="0"/>
          <w:sz w:val="27"/>
          <w:szCs w:val="27"/>
        </w:rPr>
      </w:pPr>
      <w:r w:rsidRPr="00E27CB8">
        <w:rPr>
          <w:rFonts w:ascii="Times New Roman" w:hAnsi="Times New Roman"/>
          <w:b/>
          <w:color w:val="auto"/>
          <w:kern w:val="0"/>
          <w:sz w:val="27"/>
          <w:szCs w:val="27"/>
        </w:rPr>
        <w:t>Характеристика музея</w:t>
      </w:r>
    </w:p>
    <w:p w:rsidR="00F10701" w:rsidRPr="00D5665B" w:rsidRDefault="00F10701" w:rsidP="00F10701">
      <w:pPr>
        <w:pStyle w:val="2"/>
        <w:spacing w:after="0"/>
        <w:rPr>
          <w:rFonts w:ascii="Times New Roman" w:hAnsi="Times New Roman"/>
          <w:b/>
          <w:color w:val="auto"/>
          <w:kern w:val="0"/>
          <w:sz w:val="20"/>
          <w:szCs w:val="20"/>
        </w:rPr>
      </w:pPr>
    </w:p>
    <w:tbl>
      <w:tblPr>
        <w:tblW w:w="990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/>
      </w:tblPr>
      <w:tblGrid>
        <w:gridCol w:w="3660"/>
        <w:gridCol w:w="2160"/>
        <w:gridCol w:w="2040"/>
        <w:gridCol w:w="2040"/>
      </w:tblGrid>
      <w:tr w:rsidR="00F10701" w:rsidRPr="00D5665B" w:rsidTr="00BF1FD3">
        <w:tc>
          <w:tcPr>
            <w:tcW w:w="36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160" w:type="dxa"/>
          </w:tcPr>
          <w:p w:rsidR="00F10701" w:rsidRPr="00E27CB8" w:rsidRDefault="00F10701" w:rsidP="00BF1FD3">
            <w:pPr>
              <w:ind w:left="12"/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20___</w:t>
            </w: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20___</w:t>
            </w:r>
          </w:p>
        </w:tc>
        <w:tc>
          <w:tcPr>
            <w:tcW w:w="2040" w:type="dxa"/>
          </w:tcPr>
          <w:p w:rsidR="00F10701" w:rsidRPr="00E27CB8" w:rsidRDefault="00F10701" w:rsidP="00BF1FD3">
            <w:pPr>
              <w:ind w:left="12" w:hanging="12"/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20___</w:t>
            </w:r>
          </w:p>
        </w:tc>
      </w:tr>
      <w:tr w:rsidR="00F10701" w:rsidRPr="00D5665B" w:rsidTr="00BF1FD3">
        <w:tc>
          <w:tcPr>
            <w:tcW w:w="9900" w:type="dxa"/>
            <w:gridSpan w:val="4"/>
          </w:tcPr>
          <w:p w:rsidR="00F10701" w:rsidRPr="00E27CB8" w:rsidRDefault="00F10701" w:rsidP="00BF1FD3">
            <w:pPr>
              <w:ind w:left="12" w:hanging="12"/>
              <w:rPr>
                <w:b/>
                <w:sz w:val="27"/>
                <w:szCs w:val="27"/>
              </w:rPr>
            </w:pPr>
            <w:r w:rsidRPr="00E27CB8">
              <w:rPr>
                <w:b/>
                <w:sz w:val="27"/>
                <w:szCs w:val="27"/>
              </w:rPr>
              <w:t>Характеристика фондов музея</w:t>
            </w:r>
          </w:p>
        </w:tc>
      </w:tr>
      <w:tr w:rsidR="00F10701" w:rsidRPr="00D5665B" w:rsidTr="00BF1FD3">
        <w:tc>
          <w:tcPr>
            <w:tcW w:w="36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Количество музейных пре</w:t>
            </w:r>
            <w:r w:rsidRPr="00E27CB8">
              <w:rPr>
                <w:sz w:val="27"/>
                <w:szCs w:val="27"/>
              </w:rPr>
              <w:t>д</w:t>
            </w:r>
            <w:r w:rsidRPr="00E27CB8">
              <w:rPr>
                <w:sz w:val="27"/>
                <w:szCs w:val="27"/>
              </w:rPr>
              <w:t>метов</w:t>
            </w:r>
          </w:p>
        </w:tc>
        <w:tc>
          <w:tcPr>
            <w:tcW w:w="21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D5665B" w:rsidTr="00BF1FD3">
        <w:tc>
          <w:tcPr>
            <w:tcW w:w="36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-основной фонд</w:t>
            </w:r>
          </w:p>
        </w:tc>
        <w:tc>
          <w:tcPr>
            <w:tcW w:w="21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D5665B" w:rsidTr="00BF1FD3">
        <w:tc>
          <w:tcPr>
            <w:tcW w:w="36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-вспомогательный фонд</w:t>
            </w:r>
          </w:p>
        </w:tc>
        <w:tc>
          <w:tcPr>
            <w:tcW w:w="21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D5665B" w:rsidTr="00BF1FD3">
        <w:tc>
          <w:tcPr>
            <w:tcW w:w="9900" w:type="dxa"/>
            <w:gridSpan w:val="4"/>
          </w:tcPr>
          <w:p w:rsidR="00F10701" w:rsidRPr="00E27CB8" w:rsidRDefault="00F10701" w:rsidP="00BF1FD3">
            <w:pPr>
              <w:rPr>
                <w:b/>
                <w:sz w:val="27"/>
                <w:szCs w:val="27"/>
              </w:rPr>
            </w:pPr>
            <w:r w:rsidRPr="00E27CB8">
              <w:rPr>
                <w:b/>
                <w:sz w:val="27"/>
                <w:szCs w:val="27"/>
              </w:rPr>
              <w:t>Характеристика работы музея</w:t>
            </w:r>
          </w:p>
        </w:tc>
      </w:tr>
      <w:tr w:rsidR="00F10701" w:rsidRPr="00D5665B" w:rsidTr="00BF1FD3">
        <w:tc>
          <w:tcPr>
            <w:tcW w:w="36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Количество посетителей</w:t>
            </w:r>
          </w:p>
        </w:tc>
        <w:tc>
          <w:tcPr>
            <w:tcW w:w="21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D5665B" w:rsidTr="00BF1FD3">
        <w:tc>
          <w:tcPr>
            <w:tcW w:w="36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Количество экскурсий</w:t>
            </w:r>
          </w:p>
        </w:tc>
        <w:tc>
          <w:tcPr>
            <w:tcW w:w="21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D5665B" w:rsidTr="00BF1FD3">
        <w:tc>
          <w:tcPr>
            <w:tcW w:w="36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Количество лекций</w:t>
            </w:r>
          </w:p>
        </w:tc>
        <w:tc>
          <w:tcPr>
            <w:tcW w:w="21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</w:tr>
      <w:tr w:rsidR="00F10701" w:rsidRPr="00D5665B" w:rsidTr="00BF1FD3">
        <w:tc>
          <w:tcPr>
            <w:tcW w:w="36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  <w:r w:rsidRPr="00E27CB8">
              <w:rPr>
                <w:sz w:val="27"/>
                <w:szCs w:val="27"/>
              </w:rPr>
              <w:t>Количество мероприятий</w:t>
            </w:r>
          </w:p>
        </w:tc>
        <w:tc>
          <w:tcPr>
            <w:tcW w:w="216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  <w:tc>
          <w:tcPr>
            <w:tcW w:w="2040" w:type="dxa"/>
          </w:tcPr>
          <w:p w:rsidR="00F10701" w:rsidRPr="00E27CB8" w:rsidRDefault="00F10701" w:rsidP="00BF1FD3">
            <w:pPr>
              <w:rPr>
                <w:sz w:val="27"/>
                <w:szCs w:val="27"/>
              </w:rPr>
            </w:pPr>
          </w:p>
        </w:tc>
      </w:tr>
    </w:tbl>
    <w:p w:rsidR="00F10701" w:rsidRPr="00D5665B" w:rsidRDefault="00F10701" w:rsidP="00F10701"/>
    <w:p w:rsidR="00F10701" w:rsidRPr="00D5665B" w:rsidRDefault="00F10701" w:rsidP="00F10701">
      <w:pPr>
        <w:ind w:hanging="181"/>
        <w:jc w:val="both"/>
      </w:pPr>
      <w:r w:rsidRPr="00E27CB8">
        <w:rPr>
          <w:sz w:val="27"/>
          <w:szCs w:val="27"/>
        </w:rPr>
        <w:t>Начальник отдела образования</w:t>
      </w:r>
      <w:r w:rsidRPr="00D5665B">
        <w:t xml:space="preserve"> </w:t>
      </w:r>
      <w:r w:rsidRPr="00D5665B">
        <w:tab/>
        <w:t>____________</w:t>
      </w:r>
      <w:r w:rsidRPr="00D5665B">
        <w:tab/>
        <w:t xml:space="preserve">/________________/ </w:t>
      </w:r>
    </w:p>
    <w:p w:rsidR="00F10701" w:rsidRPr="00D5665B" w:rsidRDefault="00F10701" w:rsidP="00F10701">
      <w:pPr>
        <w:ind w:left="3721"/>
        <w:jc w:val="both"/>
      </w:pPr>
      <w:r w:rsidRPr="00D5665B">
        <w:t xml:space="preserve">подпись </w:t>
      </w:r>
      <w:r w:rsidRPr="00D5665B">
        <w:tab/>
      </w:r>
      <w:r w:rsidRPr="00D5665B">
        <w:tab/>
        <w:t>расшифровка подписи</w:t>
      </w:r>
    </w:p>
    <w:p w:rsidR="00F10701" w:rsidRPr="00E27CB8" w:rsidRDefault="00F10701" w:rsidP="00F10701">
      <w:pPr>
        <w:ind w:left="3013" w:firstLine="527"/>
        <w:jc w:val="both"/>
      </w:pPr>
      <w:r>
        <w:t xml:space="preserve">М.П.                                                   </w:t>
      </w:r>
      <w:r w:rsidRPr="00D5665B">
        <w:t xml:space="preserve">Дата заполнения_________________  </w:t>
      </w:r>
    </w:p>
    <w:p w:rsidR="00F10701" w:rsidRPr="00D5665B" w:rsidRDefault="00F10701" w:rsidP="00F10701">
      <w:pPr>
        <w:ind w:left="2112" w:firstLine="720"/>
        <w:jc w:val="both"/>
      </w:pPr>
    </w:p>
    <w:p w:rsidR="00F10701" w:rsidRDefault="00F10701" w:rsidP="00F10701">
      <w:pPr>
        <w:sectPr w:rsidR="00F10701" w:rsidSect="00E27CB8">
          <w:pgSz w:w="11906" w:h="16838"/>
          <w:pgMar w:top="1134" w:right="567" w:bottom="567" w:left="1418" w:header="720" w:footer="720" w:gutter="0"/>
          <w:cols w:space="720"/>
        </w:sectPr>
      </w:pPr>
    </w:p>
    <w:p w:rsidR="00F10701" w:rsidRDefault="00F10701" w:rsidP="00F10701">
      <w:r>
        <w:rPr>
          <w:noProof/>
          <w:sz w:val="24"/>
          <w:szCs w:val="24"/>
        </w:rPr>
        <w:lastRenderedPageBreak/>
        <w:pict>
          <v:group id="_x0000_s1038" style="position:absolute;margin-left:-18pt;margin-top:-9pt;width:546pt;height:774pt;z-index:251669504" coordorigin="491,671" coordsize="10920,15480" wrapcoords="-30 0 -30 21579 21630 21579 21630 0 -30 0">
            <v:group id="_x0000_s1039" style="position:absolute;left:2531;top:1391;width:7143;height:2948" coordorigin="113044059,107431023" coordsize="445685,222833">
              <v:rect id="_x0000_s1040" style="position:absolute;left:113044059;top:107431023;width:445685;height:222833;visibility:hidden;mso-wrap-edited:f;mso-wrap-distance-left:2.88pt;mso-wrap-distance-top:2.88pt;mso-wrap-distance-right:2.88pt;mso-wrap-distance-bottom:2.88pt" filled="f" fillcolor="black" stroked="f" strokecolor="white" strokeweight="0" o:cliptowrap="t">
                <v:stroke>
                  <o:left v:ext="view" weight="0"/>
                  <o:top v:ext="view" weight="0"/>
                  <o:right v:ext="view" weight="0"/>
                  <o:bottom v:ext="view" weight="0"/>
                </v:stroke>
                <v:shadow color="#ccc"/>
                <o:lock v:ext="edit" shapetype="t"/>
                <v:textbox inset="2.88pt,2.88pt,2.88pt,2.88pt"/>
              </v:rect>
              <v:rect id="_x0000_s1041" style="position:absolute;left:113051910;top:107469528;width:74828;height:45327;visibility:visible;mso-wrap-edited:f;mso-wrap-distance-left:2.88pt;mso-wrap-distance-top:2.88pt;mso-wrap-distance-right:2.88pt;mso-wrap-distance-bottom:2.88pt" filled="f" fillcolor="black" stroked="f" strokeweight="0" insetpen="t" o:cliptowrap="t">
                <v:imagedata r:id="rId6" o:title="DD01630_"/>
                <v:shadow color="#ccc"/>
                <o:lock v:ext="edit" shapetype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113140779;top:107452687;width:348965;height:80210;visibility:visible;mso-wrap-edited:f;mso-wrap-distance-left:2.88pt;mso-wrap-distance-top:2.88pt;mso-wrap-distance-right:2.88pt;mso-wrap-distance-bottom:2.88pt" filled="f" stroked="f" strokeweight="0" insetpen="t" o:cliptowrap="t">
                <v:shadow color="#ccc"/>
                <o:lock v:ext="edit" shapetype="t"/>
                <v:textbox style="mso-next-textbox:#_x0000_s1042;mso-column-margin:5.7pt" inset="4.3pt,2.85pt,0,2.85pt">
                  <w:txbxContent>
                    <w:p w:rsidR="00F10701" w:rsidRPr="007E0942" w:rsidRDefault="00F10701" w:rsidP="00F10701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color w:val="7030A0"/>
                          <w:spacing w:val="10"/>
                          <w:sz w:val="24"/>
                          <w:szCs w:val="24"/>
                        </w:rPr>
                      </w:pPr>
                      <w:r w:rsidRPr="007E0942">
                        <w:rPr>
                          <w:b/>
                          <w:bCs/>
                          <w:color w:val="7030A0"/>
                          <w:spacing w:val="10"/>
                          <w:sz w:val="24"/>
                          <w:szCs w:val="24"/>
                        </w:rPr>
                        <w:t>МЭРИЯ ГОРОДА НОВОСИБИРСКА</w:t>
                      </w:r>
                    </w:p>
                    <w:p w:rsidR="00F10701" w:rsidRPr="007E0942" w:rsidRDefault="00F10701" w:rsidP="00F10701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color w:val="7030A0"/>
                          <w:spacing w:val="10"/>
                          <w:sz w:val="24"/>
                          <w:szCs w:val="24"/>
                        </w:rPr>
                      </w:pPr>
                      <w:r w:rsidRPr="007E0942">
                        <w:rPr>
                          <w:b/>
                          <w:bCs/>
                          <w:color w:val="7030A0"/>
                          <w:spacing w:val="10"/>
                          <w:sz w:val="24"/>
                          <w:szCs w:val="24"/>
                        </w:rPr>
                        <w:t>ГЛАВНОЕ УПРАВЛЕНИЕ ОБРАЗОВАНИЯ</w:t>
                      </w:r>
                    </w:p>
                    <w:p w:rsidR="00F10701" w:rsidRDefault="00F10701" w:rsidP="00F10701">
                      <w:pPr>
                        <w:widowControl w:val="0"/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</w:p>
                    <w:p w:rsidR="00F10701" w:rsidRDefault="00F10701" w:rsidP="00F10701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ГЛАВНОЕ УПРАВЛЕНИЕ ОБРАЗОВАНИЯ</w:t>
                      </w:r>
                    </w:p>
                  </w:txbxContent>
                </v:textbox>
              </v:shape>
              <v:line id="_x0000_s1043" style="position:absolute;visibility:visible;mso-wrap-edited:f;mso-wrap-distance-left:2.88pt;mso-wrap-distance-top:2.88pt;mso-wrap-distance-right:2.88pt;mso-wrap-distance-bottom:2.88pt" from="113044059,107537023" to="113489744,107537024" strokecolor="blue" strokeweight="2pt" o:cliptowrap="t">
                <v:shadow color="#ccc"/>
              </v:line>
              <v:line id="_x0000_s1044" style="position:absolute;visibility:visible;mso-wrap-edited:f;mso-wrap-distance-left:2.88pt;mso-wrap-distance-top:2.88pt;mso-wrap-distance-right:2.88pt;mso-wrap-distance-bottom:2.88pt" from="113140779,107431023" to="113140780,107574936" strokecolor="blue" strokeweight=".25pt" o:cliptowrap="t">
                <v:shadow color="#ccc"/>
              </v:line>
            </v:group>
            <v:group id="_x0000_s1045" style="position:absolute;left:1091;top:14171;width:9360;height:1080" coordorigin="107051775,113544150" coordsize="5760000,648000">
              <v:shape id="_x0000_s1046" type="#_x0000_t202" style="position:absolute;left:107051775;top:113544150;width:5760000;height:527960;visibility:visible;mso-wrap-edited:f;mso-wrap-distance-left:2.88pt;mso-wrap-distance-top:2.88pt;mso-wrap-distance-right:2.88pt;mso-wrap-distance-bottom:2.88pt" filled="f" stroked="f" strokeweight="0" insetpen="t" o:cliptowrap="t">
                <v:shadow color="#ccc"/>
                <o:lock v:ext="edit" shapetype="t"/>
                <v:textbox style="mso-next-textbox:#_x0000_s1046;mso-column-margin:5.7pt" inset="2.85pt,2.85pt,2.85pt,2.85pt">
                  <w:txbxContent>
                    <w:p w:rsidR="00F10701" w:rsidRPr="007E0942" w:rsidRDefault="00F10701" w:rsidP="00F10701">
                      <w:pPr>
                        <w:pStyle w:val="msoaccenttext2"/>
                        <w:widowControl w:val="0"/>
                        <w:ind w:right="-117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Начальник Главного управления образования      </w:t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  <w:t xml:space="preserve">       Н.Н. </w:t>
                      </w:r>
                      <w:proofErr w:type="spellStart"/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>Копаева</w:t>
                      </w:r>
                      <w:proofErr w:type="spellEnd"/>
                    </w:p>
                    <w:p w:rsidR="00F10701" w:rsidRPr="007E0942" w:rsidRDefault="00F10701" w:rsidP="00F10701">
                      <w:pPr>
                        <w:pStyle w:val="msoaccenttext2"/>
                        <w:widowControl w:val="0"/>
                        <w:ind w:right="-117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7E0942"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  <w:t>м.п.</w:t>
                      </w:r>
                    </w:p>
                  </w:txbxContent>
                </v:textbox>
              </v:shape>
              <v:line id="_x0000_s1047" style="position:absolute;visibility:visible;mso-wrap-edited:f;mso-wrap-distance-left:2.88pt;mso-wrap-distance-top:2.88pt;mso-wrap-distance-right:2.88pt;mso-wrap-distance-bottom:2.88pt" from="107051775,114192150" to="112795408,114192150" strokecolor="blue" strokeweight="1.5pt" o:cliptowrap="t">
                <v:shadow color="#ccc"/>
              </v:line>
            </v:group>
            <v:group id="_x0000_s1048" style="position:absolute;left:5531;top:5891;width:5760;height:1440" coordorigin="109283775,107532150" coordsize="3960000,792671">
              <v:shape id="_x0000_s1049" type="#_x0000_t202" style="position:absolute;left:109283775;top:107532150;width:3960000;height:648614;visibility:visible;mso-wrap-edited:f;mso-wrap-distance-left:2.88pt;mso-wrap-distance-top:2.88pt;mso-wrap-distance-right:2.88pt;mso-wrap-distance-bottom:2.88pt" filled="f" stroked="f" strokeweight="0" insetpen="t" o:cliptowrap="t">
                <v:shadow color="#ccc"/>
                <o:lock v:ext="edit" shapetype="t"/>
                <v:textbox style="mso-next-textbox:#_x0000_s1049;mso-column-margin:5.7pt" inset="2.85pt,2.85pt,2.85pt,2.85pt">
                  <w:txbxContent>
                    <w:p w:rsidR="00F10701" w:rsidRPr="007E0942" w:rsidRDefault="00F10701" w:rsidP="00F10701">
                      <w:pPr>
                        <w:pStyle w:val="msoaccenttext2"/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E0942"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О ПАСПОРТИЗАЦИИ МУЗЕЯ </w:t>
                      </w:r>
                    </w:p>
                    <w:p w:rsidR="00F10701" w:rsidRPr="007E0942" w:rsidRDefault="00F10701" w:rsidP="00F10701">
                      <w:pPr>
                        <w:pStyle w:val="msoaccenttext2"/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  <w:t>МУНИЦИПАЛЬНОЙ</w:t>
                      </w:r>
                      <w:r w:rsidRPr="007E0942"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  <w:t>БЮДЖЕТНОЙ</w:t>
                      </w:r>
                    </w:p>
                    <w:p w:rsidR="00F10701" w:rsidRPr="007E0942" w:rsidRDefault="00F10701" w:rsidP="00F10701">
                      <w:pPr>
                        <w:pStyle w:val="msoaccenttext2"/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E0942"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  <w:t>БРАЗОВАТЕЛЬНОЙ</w:t>
                      </w:r>
                      <w:r w:rsidRPr="007E0942"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7030A0"/>
                          <w:sz w:val="28"/>
                          <w:szCs w:val="28"/>
                        </w:rPr>
                        <w:t>ОРГАНИЗАЦИИ</w:t>
                      </w:r>
                    </w:p>
                  </w:txbxContent>
                </v:textbox>
              </v:shape>
              <v:line id="_x0000_s1050" style="position:absolute;visibility:visible;mso-wrap-edited:f;mso-wrap-distance-left:2.88pt;mso-wrap-distance-top:2.88pt;mso-wrap-distance-right:2.88pt;mso-wrap-distance-bottom:2.88pt" from="109283775,108324820" to="113232524,108324821" strokecolor="blue" strokeweight="1.5pt" o:cliptowrap="t">
                <v:shadow color="#ccc"/>
              </v:line>
            </v:group>
            <v:shape id="_x0000_s1051" type="#_x0000_t202" style="position:absolute;left:1985;top:4252;width:4819;height:1494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next-textbox:#_x0000_s1051;mso-column-margin:5.7pt" inset="2.85pt,2.85pt,2.85pt,2.85pt">
                <w:txbxContent>
                  <w:p w:rsidR="00F10701" w:rsidRDefault="00F10701" w:rsidP="00F10701">
                    <w:pPr>
                      <w:pStyle w:val="msotitle3"/>
                      <w:widowControl w:val="0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СВИДЕТЕЛЬСТВО</w:t>
                    </w:r>
                  </w:p>
                </w:txbxContent>
              </v:textbox>
            </v:shape>
            <v:group id="_x0000_s1052" style="position:absolute;left:491;top:671;width:10920;height:15480" coordorigin="106754775,105606150" coordsize="6858000,8997695">
              <v:rect id="_x0000_s1053" style="position:absolute;left:106754775;top:105606150;width:6858000;height:8997695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oval id="_x0000_s1054" style="position:absolute;left:106754775;top:109596749;width:188717;height:177968;visibility:visible;mso-wrap-edited:f;mso-wrap-distance-left:2.88pt;mso-wrap-distance-top:2.88pt;mso-wrap-distance-right:2.88pt;mso-wrap-distance-bottom:2.88pt" fillcolor="#fc6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5" style="position:absolute;left:106754775;top:109917091;width:188717;height:177968;visibility:visible;mso-wrap-edited:f;mso-wrap-distance-left:2.88pt;mso-wrap-distance-top:2.88pt;mso-wrap-distance-right:2.88pt;mso-wrap-distance-bottom:2.88pt" fillcolor="#fc6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6" style="position:absolute;left:106754775;top:110237433;width:188717;height:177968;visibility:visible;mso-wrap-edited:f;mso-wrap-distance-left:2.88pt;mso-wrap-distance-top:2.88pt;mso-wrap-distance-right:2.88pt;mso-wrap-distance-bottom:2.88pt" fillcolor="#fc6" stroked="f" strokeweight="0" insetpen="t" o:cliptowrap="t">
                <v:shadow color="#ccc"/>
                <o:lock v:ext="edit" shapetype="t"/>
                <v:textbox inset="2.88pt,2.88pt,2.88pt,2.88pt"/>
              </v:oval>
              <v:rect id="_x0000_s1057" style="position:absolute;left:106754775;top:105606150;width:220170;height:3883818;visibility:visible;mso-wrap-edited:f;mso-wrap-distance-left:2.88pt;mso-wrap-distance-top:2.88pt;mso-wrap-distance-right:2.88pt;mso-wrap-distance-bottom:2.88pt" fillcolor="#fc6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8" style="position:absolute;left:106754775;top:105606150;width:3429000;height:207629;visibility:visible;mso-wrap-edited:f;mso-wrap-distance-left:2.88pt;mso-wrap-distance-top:2.88pt;mso-wrap-distance-right:2.88pt;mso-wrap-distance-bottom:2.88pt" fillcolor="#fc6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59" style="position:absolute;left:113392605;top:110716312;width:220170;height:3887533;visibility:visible;mso-wrap-edited:f;mso-wrap-distance-left:2.88pt;mso-wrap-distance-top:2.88pt;mso-wrap-distance-right:2.88pt;mso-wrap-distance-bottom:2.88pt" fillcolor="#39f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0" style="position:absolute;left:113392605;top:109773083;width:220170;height:195764;visibility:visible;mso-wrap-edited:f;mso-wrap-distance-left:2.88pt;mso-wrap-distance-top:2.88pt;mso-wrap-distance-right:2.88pt;mso-wrap-distance-bottom:2.88pt" fillcolor="#39f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1" style="position:absolute;left:113392605;top:110093425;width:220170;height:195765;visibility:visible;mso-wrap-edited:f;mso-wrap-distance-left:2.88pt;mso-wrap-distance-top:2.88pt;mso-wrap-distance-right:2.88pt;mso-wrap-distance-bottom:2.88pt" fillcolor="#39f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2" style="position:absolute;left:113392605;top:110413767;width:220170;height:195765;visibility:visible;mso-wrap-edited:f;mso-wrap-distance-left:2.88pt;mso-wrap-distance-top:2.88pt;mso-wrap-distance-right:2.88pt;mso-wrap-distance-bottom:2.88pt" fillcolor="#39f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63" style="position:absolute;left:110183775;top:114396216;width:3429000;height:207629;visibility:visible;mso-wrap-edited:f;mso-wrap-distance-left:2.88pt;mso-wrap-distance-top:2.88pt;mso-wrap-distance-right:2.88pt;mso-wrap-distance-bottom:2.88pt" fillcolor="#39f" stroked="f" strokeweight="0" insetpen="t" o:cliptowrap="t">
                <v:shadow color="#ccc"/>
                <o:lock v:ext="edit" shapetype="t"/>
                <v:textbox inset="2.88pt,2.88pt,2.88pt,2.88pt"/>
              </v:rect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2555;top:1511;width:1370;height:1121" fillcolor="red">
              <v:imagedata r:id="rId7" o:title="" chromakey="white" grayscale="t"/>
            </v:shape>
            <w10:wrap type="tight"/>
          </v:group>
        </w:pict>
      </w:r>
      <w:r>
        <w:rPr>
          <w:noProof/>
          <w:sz w:val="24"/>
          <w:szCs w:val="24"/>
        </w:rPr>
        <w:pict>
          <v:shape id="_x0000_s1034" type="#_x0000_t202" style="position:absolute;margin-left:48pt;margin-top:297pt;width:131.9pt;height:27pt;z-index:251665408" filled="f" stroked="f">
            <v:textbox style="mso-next-textbox:#_x0000_s1034">
              <w:txbxContent>
                <w:p w:rsidR="00F10701" w:rsidRPr="007E0942" w:rsidRDefault="00F10701" w:rsidP="00F10701">
                  <w:pPr>
                    <w:rPr>
                      <w:color w:val="7030A0"/>
                    </w:rPr>
                  </w:pPr>
                  <w:r w:rsidRPr="007E0942">
                    <w:rPr>
                      <w:rFonts w:ascii="Garamond" w:hAnsi="Garamond"/>
                      <w:b/>
                      <w:i/>
                      <w:iCs/>
                      <w:color w:val="7030A0"/>
                      <w:sz w:val="36"/>
                      <w:szCs w:val="36"/>
                    </w:rPr>
                    <w:t xml:space="preserve">ПМ № </w:t>
                  </w:r>
                  <w:r>
                    <w:rPr>
                      <w:rFonts w:ascii="Garamond" w:hAnsi="Garamond"/>
                      <w:b/>
                      <w:i/>
                      <w:iCs/>
                      <w:color w:val="7030A0"/>
                      <w:sz w:val="36"/>
                      <w:szCs w:val="36"/>
                    </w:rPr>
                    <w:t>_____</w:t>
                  </w:r>
                  <w:r>
                    <w:rPr>
                      <w:rFonts w:ascii="Garamond" w:hAnsi="Garamond"/>
                      <w:b/>
                      <w:i/>
                      <w:iCs/>
                      <w:color w:val="7030A0"/>
                      <w:sz w:val="36"/>
                      <w:szCs w:val="36"/>
                    </w:rPr>
                    <w:tab/>
                    <w:t>2222222222222ё2222222120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202" style="position:absolute;margin-left:5.7pt;margin-top:357.9pt;width:493.8pt;height:207.45pt;z-index:251662336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1;mso-column-margin:5.7pt" inset="2.85pt,0,2.85pt,0">
              <w:txbxContent>
                <w:p w:rsidR="00F10701" w:rsidRPr="007E0942" w:rsidRDefault="00F10701" w:rsidP="00F10701">
                  <w:pPr>
                    <w:pStyle w:val="msoaccenttext2"/>
                    <w:widowControl w:val="0"/>
                    <w:ind w:firstLine="340"/>
                    <w:jc w:val="both"/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</w:pP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 xml:space="preserve">Настоящим удостоверяется, что музей </w:t>
                  </w:r>
                  <w:r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>муниципальной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>бюджетной образовательной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>организации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i/>
                      <w:color w:val="7030A0"/>
                      <w:spacing w:val="20"/>
                      <w:kern w:val="0"/>
                      <w:sz w:val="36"/>
                      <w:szCs w:val="36"/>
                    </w:rPr>
                    <w:t>«_________»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spacing w:val="20"/>
                      <w:kern w:val="0"/>
                      <w:sz w:val="36"/>
                      <w:szCs w:val="36"/>
                    </w:rPr>
                    <w:t xml:space="preserve"> города Новосибирска, расположенный по адресу:</w:t>
                  </w:r>
                  <w:r>
                    <w:rPr>
                      <w:rFonts w:ascii="Monotype Corsiva" w:hAnsi="Monotype Corsiva"/>
                      <w:b/>
                      <w:i/>
                      <w:color w:val="7030A0"/>
                      <w:spacing w:val="20"/>
                      <w:kern w:val="0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spacing w:val="20"/>
                      <w:kern w:val="0"/>
                      <w:sz w:val="36"/>
                      <w:szCs w:val="36"/>
                    </w:rPr>
                    <w:t>г</w:t>
                  </w:r>
                  <w:proofErr w:type="gramEnd"/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spacing w:val="20"/>
                      <w:kern w:val="0"/>
                      <w:sz w:val="36"/>
                      <w:szCs w:val="36"/>
                    </w:rPr>
                    <w:t>.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 xml:space="preserve"> Новосибирск, </w:t>
                  </w:r>
                  <w:r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 xml:space="preserve"> ул. ________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 xml:space="preserve">, </w:t>
                  </w:r>
                  <w:r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>____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 xml:space="preserve"> прошел паспортизацию.</w:t>
                  </w:r>
                </w:p>
                <w:p w:rsidR="00F10701" w:rsidRPr="007E0942" w:rsidRDefault="00F10701" w:rsidP="00F10701">
                  <w:pPr>
                    <w:pStyle w:val="msoaccenttext2"/>
                    <w:widowControl w:val="0"/>
                    <w:ind w:firstLine="340"/>
                    <w:jc w:val="both"/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</w:pP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>В соответствии с Федеральным Законом «О музейном фонде Российской Федерации и музеях Российской Федерации» музейные пре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>д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  <w:t>меты и музейные коллекции, включенные в состав школьного фонда, находятся в муниципальной собственности.</w:t>
                  </w:r>
                </w:p>
                <w:p w:rsidR="00F10701" w:rsidRPr="007E0942" w:rsidRDefault="00F10701" w:rsidP="00F10701">
                  <w:pPr>
                    <w:pStyle w:val="msoaccenttext2"/>
                    <w:widowControl w:val="0"/>
                    <w:rPr>
                      <w:rFonts w:ascii="Monotype Corsiva" w:hAnsi="Monotype Corsiva"/>
                      <w:b/>
                      <w:i/>
                      <w:color w:val="7030A0"/>
                      <w:kern w:val="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7" style="position:absolute;margin-left:92.85pt;margin-top:32.55pt;width:60.6pt;height:59.3pt;z-index:251668480" filled="f" stroked="f"/>
        </w:pict>
      </w:r>
      <w:r>
        <w:rPr>
          <w:noProof/>
          <w:sz w:val="24"/>
          <w:szCs w:val="24"/>
        </w:rPr>
        <w:pict>
          <v:shape id="_x0000_s1036" type="#_x0000_t75" style="position:absolute;margin-left:93pt;margin-top:32.55pt;width:60.6pt;height:59.3pt;z-index:251667456" o:preferrelative="f" strokecolor="blue">
            <v:fill o:detectmouseclick="t"/>
            <v:path o:extrusionok="t" o:connecttype="none"/>
            <o:lock v:ext="edit" text="t"/>
          </v:shape>
        </w:pict>
      </w:r>
      <w:r>
        <w:rPr>
          <w:sz w:val="24"/>
          <w:szCs w:val="24"/>
        </w:rPr>
        <w:pict>
          <v:shape id="_x0000_s1032" type="#_x0000_t202" style="position:absolute;margin-left:24pt;margin-top:606.95pt;width:348pt;height:41.05pt;z-index:251663360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2mm" inset="2.88pt,2.88pt,2.88pt,2.88pt">
              <w:txbxContent>
                <w:p w:rsidR="00F10701" w:rsidRPr="007E0942" w:rsidRDefault="00F10701" w:rsidP="00F10701">
                  <w:pPr>
                    <w:pStyle w:val="3"/>
                    <w:widowControl w:val="0"/>
                    <w:spacing w:line="300" w:lineRule="auto"/>
                    <w:rPr>
                      <w:rFonts w:ascii="Monotype Corsiva" w:hAnsi="Monotype Corsiva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sz w:val="28"/>
                      <w:szCs w:val="28"/>
                    </w:rPr>
                    <w:t xml:space="preserve">Профиль музея </w:t>
                  </w:r>
                  <w:r w:rsidRPr="007E0942">
                    <w:rPr>
                      <w:rFonts w:ascii="Monotype Corsiva" w:hAnsi="Monotype Corsiva"/>
                      <w:b/>
                      <w:i/>
                      <w:color w:val="7030A0"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color w:val="7030A0"/>
                      <w:sz w:val="28"/>
                      <w:szCs w:val="28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18pt;margin-top:567pt;width:5in;height:27pt;z-index:251666432" filled="f" stroked="f">
            <v:textbox style="mso-next-textbox:#_x0000_s1035">
              <w:txbxContent>
                <w:p w:rsidR="00F10701" w:rsidRPr="007E0942" w:rsidRDefault="00F10701" w:rsidP="00F10701">
                  <w:pPr>
                    <w:rPr>
                      <w:color w:val="7030A0"/>
                    </w:rPr>
                  </w:pPr>
                  <w:r w:rsidRPr="007E0942">
                    <w:rPr>
                      <w:rFonts w:ascii="Garamond" w:hAnsi="Garamond"/>
                      <w:b/>
                      <w:i/>
                      <w:iCs/>
                      <w:color w:val="7030A0"/>
                      <w:sz w:val="28"/>
                      <w:szCs w:val="28"/>
                    </w:rPr>
                    <w:t xml:space="preserve">Приказ от </w:t>
                  </w:r>
                  <w:r>
                    <w:rPr>
                      <w:rFonts w:ascii="Garamond" w:hAnsi="Garamond"/>
                      <w:b/>
                      <w:i/>
                      <w:iCs/>
                      <w:color w:val="7030A0"/>
                      <w:sz w:val="28"/>
                      <w:szCs w:val="28"/>
                    </w:rPr>
                    <w:t>_________ 20___</w:t>
                  </w:r>
                  <w:r w:rsidRPr="007E0942">
                    <w:rPr>
                      <w:rFonts w:ascii="Garamond" w:hAnsi="Garamond"/>
                      <w:b/>
                      <w:i/>
                      <w:iCs/>
                      <w:color w:val="7030A0"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rFonts w:ascii="Garamond" w:hAnsi="Garamond"/>
                      <w:b/>
                      <w:i/>
                      <w:iCs/>
                      <w:color w:val="7030A0"/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group id="_x0000_s1026" style="position:absolute;margin-left:78pt;margin-top:163.2pt;width:236.05pt;height:133.8pt;z-index:251660288" coordorigin="107483775,105552150" coordsize="2997557,2923122">
            <v:rect id="_x0000_s1027" style="position:absolute;left:107483775;top:105552150;width:2997557;height:2923122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028" style="position:absolute;left:107568122;top:106399347;width:2864564;height:1308560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029" style="position:absolute;left:107503411;top:106345981;width:2958286;height:1245410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>
        <w:rPr>
          <w:sz w:val="24"/>
          <w:szCs w:val="24"/>
        </w:rPr>
        <w:pict>
          <v:oval id="_x0000_s1030" style="position:absolute;margin-left:12pt;margin-top:2in;width:310.25pt;height:99.25pt;z-index:251661312;visibility:visible;mso-wrap-edited:f;mso-wrap-distance-left:2.88pt;mso-wrap-distance-top:2.88pt;mso-wrap-distance-right:2.88pt;mso-wrap-distance-bottom:2.88pt" fillcolor="#39f" stroked="f" strokeweight="0" insetpen="t" o:cliptowrap="t">
            <v:shadow color="#ccc"/>
            <o:lock v:ext="edit" shapetype="t"/>
            <v:textbox inset="2.88pt,2.88pt,2.88pt,2.88pt"/>
          </v:oval>
        </w:pict>
      </w:r>
      <w:r>
        <w:rPr>
          <w:noProof/>
        </w:rPr>
        <w:pict>
          <v:shape id="_x0000_s1033" type="#_x0000_t202" style="position:absolute;margin-left:-17.85pt;margin-top:-9pt;width:546pt;height:774pt;z-index:-251652096" fillcolor="#ccecff" stroked="f">
            <v:fill color2="#ff9" rotate="t" focus="100%" type="gradient"/>
            <v:textbox style="mso-next-textbox:#_x0000_s1033">
              <w:txbxContent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  <w:p w:rsidR="00F10701" w:rsidRDefault="00F10701" w:rsidP="00F10701"/>
              </w:txbxContent>
            </v:textbox>
          </v:shape>
        </w:pict>
      </w:r>
    </w:p>
    <w:sectPr w:rsidR="00F10701" w:rsidSect="00CC0B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60C2"/>
    <w:multiLevelType w:val="hybridMultilevel"/>
    <w:tmpl w:val="9ED0FAAE"/>
    <w:lvl w:ilvl="0" w:tplc="7DFEE0B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620E1D94">
      <w:numFmt w:val="none"/>
      <w:lvlText w:val=""/>
      <w:lvlJc w:val="left"/>
      <w:pPr>
        <w:tabs>
          <w:tab w:val="num" w:pos="360"/>
        </w:tabs>
      </w:pPr>
    </w:lvl>
    <w:lvl w:ilvl="2" w:tplc="F6085764">
      <w:numFmt w:val="none"/>
      <w:lvlText w:val=""/>
      <w:lvlJc w:val="left"/>
      <w:pPr>
        <w:tabs>
          <w:tab w:val="num" w:pos="360"/>
        </w:tabs>
      </w:pPr>
    </w:lvl>
    <w:lvl w:ilvl="3" w:tplc="EBE8D0E8">
      <w:numFmt w:val="none"/>
      <w:lvlText w:val=""/>
      <w:lvlJc w:val="left"/>
      <w:pPr>
        <w:tabs>
          <w:tab w:val="num" w:pos="360"/>
        </w:tabs>
      </w:pPr>
    </w:lvl>
    <w:lvl w:ilvl="4" w:tplc="DC2E850A">
      <w:numFmt w:val="none"/>
      <w:lvlText w:val=""/>
      <w:lvlJc w:val="left"/>
      <w:pPr>
        <w:tabs>
          <w:tab w:val="num" w:pos="360"/>
        </w:tabs>
      </w:pPr>
    </w:lvl>
    <w:lvl w:ilvl="5" w:tplc="34F27474">
      <w:numFmt w:val="none"/>
      <w:lvlText w:val=""/>
      <w:lvlJc w:val="left"/>
      <w:pPr>
        <w:tabs>
          <w:tab w:val="num" w:pos="360"/>
        </w:tabs>
      </w:pPr>
    </w:lvl>
    <w:lvl w:ilvl="6" w:tplc="237C9D84">
      <w:numFmt w:val="none"/>
      <w:lvlText w:val=""/>
      <w:lvlJc w:val="left"/>
      <w:pPr>
        <w:tabs>
          <w:tab w:val="num" w:pos="360"/>
        </w:tabs>
      </w:pPr>
    </w:lvl>
    <w:lvl w:ilvl="7" w:tplc="6492C8EC">
      <w:numFmt w:val="none"/>
      <w:lvlText w:val=""/>
      <w:lvlJc w:val="left"/>
      <w:pPr>
        <w:tabs>
          <w:tab w:val="num" w:pos="360"/>
        </w:tabs>
      </w:pPr>
    </w:lvl>
    <w:lvl w:ilvl="8" w:tplc="A29243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01"/>
    <w:rsid w:val="004B6845"/>
    <w:rsid w:val="008115E5"/>
    <w:rsid w:val="00830E71"/>
    <w:rsid w:val="00CF4723"/>
    <w:rsid w:val="00F1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701"/>
    <w:pPr>
      <w:keepNext/>
      <w:overflowPunct/>
      <w:autoSpaceDE/>
      <w:autoSpaceDN/>
      <w:adjustRightInd/>
      <w:spacing w:before="240" w:after="60" w:line="264" w:lineRule="auto"/>
      <w:ind w:left="181"/>
      <w:jc w:val="center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link w:val="20"/>
    <w:qFormat/>
    <w:rsid w:val="00F10701"/>
    <w:pPr>
      <w:spacing w:after="160" w:line="264" w:lineRule="auto"/>
      <w:ind w:left="181"/>
      <w:jc w:val="center"/>
      <w:outlineLvl w:val="1"/>
    </w:pPr>
    <w:rPr>
      <w:rFonts w:ascii="Franklin Gothic Demi Cond" w:eastAsia="Times New Roman" w:hAnsi="Franklin Gothic Demi Cond" w:cs="Times New Roman"/>
      <w:color w:val="666666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70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F10701"/>
    <w:rPr>
      <w:rFonts w:ascii="Franklin Gothic Demi Cond" w:eastAsia="Times New Roman" w:hAnsi="Franklin Gothic Demi Cond" w:cs="Times New Roman"/>
      <w:color w:val="666666"/>
      <w:kern w:val="28"/>
      <w:sz w:val="36"/>
      <w:szCs w:val="36"/>
      <w:lang w:eastAsia="ru-RU"/>
    </w:rPr>
  </w:style>
  <w:style w:type="paragraph" w:styleId="21">
    <w:name w:val="Body Text 2"/>
    <w:basedOn w:val="a"/>
    <w:link w:val="22"/>
    <w:rsid w:val="00F10701"/>
    <w:pPr>
      <w:overflowPunct/>
      <w:autoSpaceDE/>
      <w:autoSpaceDN/>
      <w:adjustRightInd/>
      <w:jc w:val="both"/>
      <w:textAlignment w:val="auto"/>
    </w:pPr>
    <w:rPr>
      <w:sz w:val="28"/>
      <w:lang/>
    </w:rPr>
  </w:style>
  <w:style w:type="character" w:customStyle="1" w:styleId="22">
    <w:name w:val="Основной текст 2 Знак"/>
    <w:basedOn w:val="a0"/>
    <w:link w:val="21"/>
    <w:rsid w:val="00F10701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F10701"/>
    <w:pPr>
      <w:overflowPunct/>
      <w:autoSpaceDE/>
      <w:autoSpaceDN/>
      <w:adjustRightInd/>
      <w:spacing w:after="120" w:line="264" w:lineRule="auto"/>
      <w:ind w:left="181"/>
      <w:jc w:val="center"/>
      <w:textAlignment w:val="auto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F10701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rsid w:val="00F10701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F10701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msotitle3">
    <w:name w:val="msotitle3"/>
    <w:rsid w:val="00F10701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20"/>
      <w:szCs w:val="20"/>
      <w:lang w:eastAsia="ru-RU"/>
    </w:rPr>
  </w:style>
  <w:style w:type="paragraph" w:customStyle="1" w:styleId="msoaccenttext2">
    <w:name w:val="msoaccenttext2"/>
    <w:rsid w:val="00F10701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3"/>
      <w:szCs w:val="13"/>
      <w:lang w:eastAsia="ru-RU"/>
    </w:rPr>
  </w:style>
  <w:style w:type="paragraph" w:styleId="a5">
    <w:name w:val="Plain Text"/>
    <w:basedOn w:val="a"/>
    <w:link w:val="a6"/>
    <w:rsid w:val="00F10701"/>
    <w:pPr>
      <w:overflowPunct/>
      <w:autoSpaceDE/>
      <w:autoSpaceDN/>
      <w:adjustRightInd/>
      <w:textAlignment w:val="auto"/>
    </w:pPr>
    <w:rPr>
      <w:rFonts w:ascii="Courier New" w:hAnsi="Courier New"/>
      <w:lang/>
    </w:rPr>
  </w:style>
  <w:style w:type="character" w:customStyle="1" w:styleId="a6">
    <w:name w:val="Текст Знак"/>
    <w:basedOn w:val="a0"/>
    <w:link w:val="a5"/>
    <w:rsid w:val="00F10701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F10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2947</Words>
  <Characters>16803</Characters>
  <Application>Microsoft Office Word</Application>
  <DocSecurity>0</DocSecurity>
  <Lines>140</Lines>
  <Paragraphs>39</Paragraphs>
  <ScaleCrop>false</ScaleCrop>
  <Company>Grizli777</Company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нэта</dc:creator>
  <cp:keywords/>
  <dc:description/>
  <cp:lastModifiedBy>нэта</cp:lastModifiedBy>
  <cp:revision>2</cp:revision>
  <dcterms:created xsi:type="dcterms:W3CDTF">2015-11-17T15:51:00Z</dcterms:created>
  <dcterms:modified xsi:type="dcterms:W3CDTF">2015-11-17T15:53:00Z</dcterms:modified>
</cp:coreProperties>
</file>